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2619518C" w:rsidR="003D7502" w:rsidRPr="0036641C" w:rsidRDefault="00822C80" w:rsidP="003D7502">
      <w:pPr>
        <w:pStyle w:val="BodyTextIndent"/>
        <w:spacing w:line="240" w:lineRule="auto"/>
        <w:jc w:val="center"/>
        <w:rPr>
          <w:rFonts w:ascii="GHEA Grapalat" w:hAnsi="GHEA Grapalat"/>
          <w:i w:val="0"/>
          <w:color w:val="000000" w:themeColor="text1"/>
          <w:lang w:val="hy-AM"/>
        </w:rPr>
      </w:pPr>
      <w:r w:rsidRPr="009A42D7">
        <w:rPr>
          <w:rFonts w:ascii="GHEA Grapalat" w:hAnsi="GHEA Grapalat"/>
          <w:i w:val="0"/>
          <w:color w:val="000000" w:themeColor="text1"/>
          <w:lang w:val="hy-AM"/>
        </w:rPr>
        <w:t xml:space="preserve">2026  թվականի </w:t>
      </w:r>
      <w:r w:rsidR="002610C1">
        <w:rPr>
          <w:rFonts w:ascii="GHEA Grapalat" w:hAnsi="GHEA Grapalat"/>
          <w:i w:val="0"/>
          <w:color w:val="000000" w:themeColor="text1"/>
          <w:lang w:val="hy-AM"/>
        </w:rPr>
        <w:t>փետրվարի 24-ի</w:t>
      </w:r>
      <w:r w:rsidR="003D7502" w:rsidRPr="007A4F80">
        <w:rPr>
          <w:rFonts w:ascii="GHEA Grapalat" w:hAnsi="GHEA Grapalat"/>
          <w:i w:val="0"/>
          <w:color w:val="EE0000"/>
          <w:lang w:val="hy-AM"/>
        </w:rPr>
        <w:t xml:space="preserve"> </w:t>
      </w:r>
      <w:r w:rsidR="003D7502" w:rsidRPr="0036641C">
        <w:rPr>
          <w:rFonts w:ascii="GHEA Grapalat" w:hAnsi="GHEA Grapalat"/>
          <w:i w:val="0"/>
          <w:color w:val="000000" w:themeColor="text1"/>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09CD0476"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2610C1">
        <w:rPr>
          <w:rFonts w:ascii="GHEA Grapalat" w:hAnsi="GHEA Grapalat"/>
          <w:b/>
          <w:bCs/>
          <w:i w:val="0"/>
          <w:lang w:val="hy-AM"/>
        </w:rPr>
        <w:t>ԵՔ-ԳՀԱՇՁԲ-26/40</w:t>
      </w:r>
      <w:r w:rsidRPr="0036641C">
        <w:rPr>
          <w:rFonts w:ascii="GHEA Grapalat" w:hAnsi="GHEA Grapalat"/>
          <w:i w:val="0"/>
          <w:u w:val="single"/>
          <w:lang w:val="hy-AM"/>
        </w:rPr>
        <w:t xml:space="preserve">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669229E1" w14:textId="20ECA148" w:rsidR="00C02179" w:rsidRPr="00E13605" w:rsidRDefault="00C02179" w:rsidP="00C02179">
      <w:pPr>
        <w:pStyle w:val="BodyTextIndent"/>
        <w:spacing w:line="240" w:lineRule="auto"/>
        <w:jc w:val="center"/>
        <w:rPr>
          <w:rFonts w:ascii="GHEA Grapalat" w:hAnsi="GHEA Grapalat"/>
          <w:i w:val="0"/>
          <w:lang w:val="hy-AM"/>
        </w:rPr>
      </w:pP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hyperlink r:id="rId8" w:history="1">
        <w:r w:rsidRPr="0036641C">
          <w:rPr>
            <w:rFonts w:ascii="GHEA Grapalat" w:hAnsi="GHEA Grapalat"/>
            <w:i w:val="0"/>
            <w:lang w:val="hy-AM" w:eastAsia="ru-RU"/>
          </w:rPr>
          <w:t>www.armeps.am</w:t>
        </w:r>
      </w:hyperlink>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1F17F869"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715DD0">
        <w:rPr>
          <w:rFonts w:ascii="GHEA Grapalat" w:hAnsi="GHEA Grapalat"/>
          <w:i w:val="0"/>
          <w:lang w:val="hy-AM"/>
        </w:rPr>
        <w:t xml:space="preserve"> </w:t>
      </w:r>
      <w:r w:rsidR="001F322D">
        <w:rPr>
          <w:rFonts w:ascii="GHEA Grapalat" w:eastAsia="MS Mincho" w:hAnsi="GHEA Grapalat" w:cs="Sylfaen"/>
          <w:b/>
          <w:szCs w:val="24"/>
          <w:lang w:val="hy-AM" w:eastAsia="ja-JP"/>
        </w:rPr>
        <w:t>Երևան քաղաքի  Արաբկիր վարչական շրջանի տարածքում բազմաբնակարան շենքերի շքամուտքերի վերանորոգման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3F9D1104"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hyperlink r:id="rId9" w:history="1">
        <w:r w:rsidRPr="0036641C">
          <w:rPr>
            <w:rFonts w:ascii="GHEA Grapalat" w:hAnsi="GHEA Grapalat"/>
            <w:i w:val="0"/>
            <w:color w:val="000000" w:themeColor="text1"/>
            <w:lang w:val="hy-AM" w:eastAsia="ru-RU"/>
          </w:rPr>
          <w:t>www.armeps.am</w:t>
        </w:r>
      </w:hyperlink>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Pr>
          <w:rFonts w:ascii="GHEA Grapalat" w:hAnsi="GHEA Grapalat"/>
          <w:b/>
          <w:i w:val="0"/>
          <w:color w:val="000000" w:themeColor="text1"/>
          <w:lang w:val="hy-AM"/>
        </w:rPr>
        <w:t xml:space="preserve">2026 թվականի  </w:t>
      </w:r>
      <w:r w:rsidR="000C56F9">
        <w:rPr>
          <w:rFonts w:ascii="GHEA Grapalat" w:hAnsi="GHEA Grapalat"/>
          <w:b/>
          <w:i w:val="0"/>
          <w:color w:val="000000" w:themeColor="text1"/>
          <w:lang w:val="hy-AM"/>
        </w:rPr>
        <w:t>մարտի  6-ը</w:t>
      </w:r>
      <w:r w:rsidR="007313CA" w:rsidRPr="00DB6E80">
        <w:rPr>
          <w:rFonts w:ascii="GHEA Grapalat" w:hAnsi="GHEA Grapalat"/>
          <w:b/>
          <w:i w:val="0"/>
          <w:color w:val="000000" w:themeColor="text1"/>
          <w:lang w:val="hy-AM"/>
        </w:rPr>
        <w:t>, ժամը 09:30</w:t>
      </w:r>
      <w:r w:rsidRPr="0036641C">
        <w:rPr>
          <w:rFonts w:ascii="GHEA Grapalat" w:hAnsi="GHEA Grapalat"/>
          <w:b/>
          <w:i w:val="0"/>
          <w:color w:val="000000" w:themeColor="text1"/>
          <w:lang w:val="hy-AM"/>
        </w:rPr>
        <w:t>-ը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065C1E5E"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sidRPr="00DB6E80">
        <w:rPr>
          <w:rFonts w:ascii="GHEA Grapalat" w:hAnsi="GHEA Grapalat"/>
          <w:b/>
          <w:i w:val="0"/>
          <w:color w:val="000000" w:themeColor="text1"/>
          <w:lang w:val="hy-AM"/>
        </w:rPr>
        <w:t xml:space="preserve">2026 թվականի  </w:t>
      </w:r>
      <w:r w:rsidR="000C56F9">
        <w:rPr>
          <w:rFonts w:ascii="GHEA Grapalat" w:hAnsi="GHEA Grapalat"/>
          <w:b/>
          <w:i w:val="0"/>
          <w:color w:val="000000" w:themeColor="text1"/>
          <w:lang w:val="hy-AM"/>
        </w:rPr>
        <w:t>մարտի  6-ը</w:t>
      </w:r>
      <w:r w:rsidR="007313CA" w:rsidRPr="00DB6E80">
        <w:rPr>
          <w:rFonts w:ascii="GHEA Grapalat" w:hAnsi="GHEA Grapalat"/>
          <w:b/>
          <w:i w:val="0"/>
          <w:color w:val="000000" w:themeColor="text1"/>
          <w:lang w:val="hy-AM"/>
        </w:rPr>
        <w:t>,</w:t>
      </w:r>
      <w:r w:rsidR="007313CA">
        <w:rPr>
          <w:rFonts w:ascii="GHEA Grapalat" w:hAnsi="GHEA Grapalat"/>
          <w:b/>
          <w:i w:val="0"/>
          <w:color w:val="EE0000"/>
          <w:lang w:val="hy-AM"/>
        </w:rPr>
        <w:t xml:space="preserve"> </w:t>
      </w:r>
      <w:r w:rsidR="007313CA" w:rsidRPr="00DB6E80">
        <w:rPr>
          <w:rFonts w:ascii="GHEA Grapalat" w:hAnsi="GHEA Grapalat"/>
          <w:b/>
          <w:i w:val="0"/>
          <w:color w:val="000000" w:themeColor="text1"/>
          <w:lang w:val="hy-AM"/>
        </w:rPr>
        <w:t>ժամը 09:30</w:t>
      </w:r>
      <w:r w:rsidRPr="0036641C">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479FD4C2"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A47E31">
        <w:rPr>
          <w:rFonts w:ascii="GHEA Grapalat" w:hAnsi="GHEA Grapalat"/>
          <w:i w:val="0"/>
          <w:color w:val="000000" w:themeColor="text1"/>
          <w:lang w:val="hy-AM"/>
        </w:rPr>
        <w:t>Զվարթ Արշակ</w:t>
      </w:r>
      <w:r w:rsidRPr="0036641C">
        <w:rPr>
          <w:rFonts w:ascii="GHEA Grapalat" w:hAnsi="GHEA Grapalat"/>
          <w:i w:val="0"/>
          <w:color w:val="000000" w:themeColor="text1"/>
          <w:lang w:val="hy-AM"/>
        </w:rPr>
        <w:t>յանին։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609943C0"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r w:rsidR="00B2166D">
        <w:rPr>
          <w:rFonts w:ascii="GHEA Grapalat" w:hAnsi="GHEA Grapalat"/>
          <w:b/>
          <w:i w:val="0"/>
          <w:color w:val="000000" w:themeColor="text1"/>
          <w:lang w:val="hy-AM"/>
        </w:rPr>
        <w:t>zvart.arshakyan@yerevan.am</w:t>
      </w:r>
      <w:r w:rsidRPr="0036641C">
        <w:rPr>
          <w:rFonts w:ascii="GHEA Grapalat" w:hAnsi="GHEA Grapalat"/>
          <w:b/>
          <w:i w:val="0"/>
          <w:color w:val="000000" w:themeColor="text1"/>
          <w:lang w:val="hy-AM"/>
        </w:rPr>
        <w:t>։</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46A5F8FC" w:rsidR="003D7502" w:rsidRPr="0036641C" w:rsidRDefault="002610C1"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ԵՔ-ԳՀԱՇՁԲ-26/40</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349DE68D" w:rsidR="003D7502" w:rsidRPr="0036641C" w:rsidRDefault="00822C80" w:rsidP="003D7502">
      <w:pPr>
        <w:pStyle w:val="BodyText"/>
        <w:spacing w:after="0"/>
        <w:ind w:firstLine="567"/>
        <w:jc w:val="right"/>
        <w:rPr>
          <w:rFonts w:ascii="GHEA Grapalat" w:hAnsi="GHEA Grapalat"/>
          <w:iCs/>
          <w:color w:val="000000" w:themeColor="text1"/>
          <w:sz w:val="20"/>
          <w:szCs w:val="20"/>
          <w:lang w:val="hy-AM"/>
        </w:rPr>
      </w:pPr>
      <w:r w:rsidRPr="009A42D7">
        <w:rPr>
          <w:rFonts w:ascii="GHEA Grapalat" w:hAnsi="GHEA Grapalat" w:cs="Sylfaen"/>
          <w:iCs/>
          <w:sz w:val="20"/>
          <w:szCs w:val="20"/>
          <w:lang w:val="hy-AM"/>
        </w:rPr>
        <w:t xml:space="preserve">2026  թվականի փետրվարի </w:t>
      </w:r>
      <w:r w:rsidR="002610C1">
        <w:rPr>
          <w:rFonts w:ascii="GHEA Grapalat" w:hAnsi="GHEA Grapalat" w:cs="Sylfaen"/>
          <w:iCs/>
          <w:sz w:val="20"/>
          <w:szCs w:val="20"/>
          <w:lang w:val="hy-AM"/>
        </w:rPr>
        <w:t>24</w:t>
      </w:r>
      <w:r w:rsidRPr="009A42D7">
        <w:rPr>
          <w:rFonts w:ascii="GHEA Grapalat" w:hAnsi="GHEA Grapalat" w:cs="Sylfaen"/>
          <w:iCs/>
          <w:sz w:val="20"/>
          <w:szCs w:val="20"/>
          <w:lang w:val="hy-AM"/>
        </w:rPr>
        <w:t>-</w:t>
      </w:r>
      <w:r w:rsidR="003D7502" w:rsidRPr="009A42D7">
        <w:rPr>
          <w:rFonts w:ascii="GHEA Grapalat" w:hAnsi="GHEA Grapalat" w:cs="Sylfaen"/>
          <w:iCs/>
          <w:sz w:val="20"/>
          <w:szCs w:val="20"/>
          <w:lang w:val="hy-AM"/>
        </w:rPr>
        <w:t>-ի</w:t>
      </w:r>
      <w:r w:rsidR="003D7502" w:rsidRPr="00822C80">
        <w:rPr>
          <w:rFonts w:ascii="GHEA Grapalat" w:hAnsi="GHEA Grapalat" w:cs="Times Armenian"/>
          <w:iCs/>
          <w:color w:val="EE0000"/>
          <w:sz w:val="20"/>
          <w:szCs w:val="20"/>
          <w:lang w:val="hy-AM"/>
        </w:rPr>
        <w:t xml:space="preserve"> </w:t>
      </w:r>
      <w:r w:rsidR="003D7502" w:rsidRPr="00822C80">
        <w:rPr>
          <w:rFonts w:ascii="GHEA Grapalat" w:hAnsi="GHEA Grapalat" w:cs="Times Armenian"/>
          <w:iCs/>
          <w:color w:val="EE0000"/>
          <w:sz w:val="20"/>
          <w:szCs w:val="20"/>
          <w:vertAlign w:val="subscript"/>
          <w:lang w:val="hy-AM"/>
        </w:rPr>
        <w:t xml:space="preserve"> </w:t>
      </w:r>
      <w:r w:rsidR="003D7502" w:rsidRPr="0036641C">
        <w:rPr>
          <w:rFonts w:ascii="GHEA Grapalat" w:hAnsi="GHEA Grapalat" w:cs="Times Armenian"/>
          <w:iCs/>
          <w:color w:val="000000" w:themeColor="text1"/>
          <w:sz w:val="20"/>
          <w:szCs w:val="20"/>
          <w:lang w:val="hy-AM"/>
        </w:rPr>
        <w:t xml:space="preserve">N 3 </w:t>
      </w:r>
      <w:r w:rsidR="003D7502"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5316E86B"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5E183F">
        <w:rPr>
          <w:rFonts w:ascii="GHEA Grapalat" w:hAnsi="GHEA Grapalat" w:cs="Sylfaen"/>
          <w:lang w:val="hy-AM"/>
        </w:rPr>
        <w:t xml:space="preserve">ԵՐԵՎԱՆ ՔԱՂԱՔԻ </w:t>
      </w:r>
      <w:r w:rsidR="00ED320D">
        <w:rPr>
          <w:rFonts w:ascii="GHEA Grapalat" w:eastAsia="MS Mincho" w:hAnsi="GHEA Grapalat" w:cs="Sylfaen"/>
          <w:b/>
          <w:lang w:val="hy-AM" w:eastAsia="ja-JP"/>
        </w:rPr>
        <w:t>Արաբկիր վարչական շրջանի տարածքում բազմաբնակարան շենքերի շքամուտքերի վերանորոգման աշխատանքներ</w:t>
      </w:r>
      <w:r w:rsidR="0036641C" w:rsidRPr="001C44EE">
        <w:rPr>
          <w:rFonts w:ascii="GHEA Grapalat" w:hAnsi="GHEA Grapalat" w:cs="Sylfaen"/>
          <w:lang w:val="hy-AM"/>
        </w:rPr>
        <w:t xml:space="preserve">Ի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0" w:history="1">
        <w:r w:rsidRPr="0036641C">
          <w:rPr>
            <w:rFonts w:ascii="GHEA Grapalat" w:hAnsi="GHEA Grapalat" w:cs="Sylfaen"/>
            <w:i/>
            <w:sz w:val="22"/>
            <w:szCs w:val="22"/>
            <w:lang w:val="hy-AM"/>
          </w:rPr>
          <w:t>www.armeps.am</w:t>
        </w:r>
      </w:hyperlink>
      <w:r w:rsidRPr="0036641C">
        <w:rPr>
          <w:rFonts w:ascii="GHEA Grapalat" w:hAnsi="GHEA Grapalat" w:cs="Sylfaen"/>
          <w:i/>
          <w:sz w:val="22"/>
          <w:szCs w:val="22"/>
          <w:lang w:val="hy-AM"/>
        </w:rPr>
        <w:t xml:space="preserve">): Համակարգում գրանցվելու պայմանները սահմանված են </w:t>
      </w:r>
      <w:hyperlink r:id="rId11" w:history="1">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hyperlink>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3" w:history="1">
        <w:r w:rsidRPr="0036641C">
          <w:rPr>
            <w:rFonts w:ascii="GHEA Grapalat" w:hAnsi="GHEA Grapalat" w:cs="Sylfaen"/>
            <w:sz w:val="22"/>
            <w:szCs w:val="22"/>
            <w:lang w:val="hy-AM"/>
          </w:rPr>
          <w:t>http://gnumner.am/hy/page/ughecuycner_dzernarkner/</w:t>
        </w:r>
      </w:hyperlink>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14"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6641C">
          <w:rPr>
            <w:rFonts w:ascii="GHEA Grapalat" w:hAnsi="GHEA Grapalat" w:cs="Sylfaen"/>
            <w:i/>
            <w:sz w:val="22"/>
            <w:szCs w:val="22"/>
            <w:lang w:val="hy-AM"/>
          </w:rPr>
          <w:t>Էլեկտրոնային գնումների կատարման ուղեցույց</w:t>
        </w:r>
      </w:hyperlink>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6" w:history="1">
        <w:r w:rsidRPr="0036641C">
          <w:rPr>
            <w:rFonts w:ascii="GHEA Grapalat" w:hAnsi="GHEA Grapalat" w:cs="Sylfaen"/>
            <w:i/>
            <w:sz w:val="22"/>
            <w:szCs w:val="22"/>
            <w:lang w:val="hy-AM"/>
          </w:rPr>
          <w:t>http://gnumner.am/hy/page/ughecuycner_dzernarkner/</w:t>
        </w:r>
      </w:hyperlink>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6F3D5CDC"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5E183F">
        <w:rPr>
          <w:rFonts w:ascii="GHEA Grapalat" w:hAnsi="GHEA Grapalat"/>
          <w:b/>
          <w:sz w:val="20"/>
          <w:lang w:val="hy-AM"/>
        </w:rPr>
        <w:t>ԵՐԵՎԱՆ ՔԱՂԱՔԻ</w:t>
      </w:r>
      <w:r w:rsidR="00D677F0">
        <w:rPr>
          <w:rFonts w:ascii="GHEA Grapalat" w:eastAsia="MS Mincho" w:hAnsi="GHEA Grapalat" w:cs="Sylfaen"/>
          <w:b/>
          <w:lang w:val="hy-AM" w:eastAsia="ja-JP"/>
        </w:rPr>
        <w:t xml:space="preserve">  </w:t>
      </w:r>
      <w:r w:rsidR="00D677F0" w:rsidRPr="00581922">
        <w:rPr>
          <w:rFonts w:ascii="GHEA Grapalat" w:hAnsi="GHEA Grapalat"/>
          <w:b/>
          <w:sz w:val="20"/>
          <w:lang w:val="hy-AM"/>
        </w:rPr>
        <w:t>Արաբկիր վարչական շրջանի տարածքում բազմաբնակարան շենքերի շքամուտքերի վերանորոգման 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0AF788D3"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2610C1">
        <w:rPr>
          <w:rFonts w:ascii="GHEA Grapalat" w:hAnsi="GHEA Grapalat" w:cs="Times Armenian"/>
          <w:b/>
          <w:bCs/>
          <w:sz w:val="20"/>
          <w:lang w:val="hy-AM"/>
        </w:rPr>
        <w:t>ԵՔ-ԳՀԱՇՁԲ-26/40</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27F2B39E"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B2166D">
        <w:rPr>
          <w:rFonts w:ascii="GHEA Grapalat" w:hAnsi="GHEA Grapalat"/>
          <w:b/>
          <w:bCs/>
          <w:sz w:val="22"/>
          <w:szCs w:val="22"/>
          <w:lang w:val="hy-AM"/>
        </w:rPr>
        <w:t>zvart.arshakyan@yerevan.am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062C279C"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1F322D">
        <w:rPr>
          <w:rFonts w:ascii="GHEA Grapalat" w:hAnsi="GHEA Grapalat" w:cs="Sylfaen"/>
          <w:b/>
          <w:bCs/>
          <w:i w:val="0"/>
          <w:lang w:val="hy-AM"/>
        </w:rPr>
        <w:t>Երևան քաղաքի  Արաբկիր վարչական շրջանի տարածքում բազմաբնակարան շենքերի շքամուտքերի վերանորոգման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EF26D4"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1D48A52A" w14:textId="5244F13A" w:rsidR="0013309D" w:rsidRPr="0036641C" w:rsidRDefault="0056745A" w:rsidP="0013309D">
            <w:pPr>
              <w:pStyle w:val="BodyTextIndent2"/>
              <w:spacing w:line="240" w:lineRule="auto"/>
              <w:ind w:firstLine="0"/>
              <w:jc w:val="center"/>
              <w:rPr>
                <w:rFonts w:ascii="GHEA Grapalat" w:hAnsi="GHEA Grapalat"/>
                <w:b/>
                <w:bCs/>
                <w:szCs w:val="24"/>
                <w:lang w:val="hy-AM"/>
              </w:rPr>
            </w:pPr>
            <w:r w:rsidRPr="0056745A">
              <w:rPr>
                <w:rFonts w:ascii="GHEA Grapalat" w:hAnsi="GHEA Grapalat"/>
                <w:lang w:val="hy-AM"/>
              </w:rPr>
              <w:t>22</w:t>
            </w:r>
            <w:r>
              <w:rPr>
                <w:rFonts w:ascii="GHEA Grapalat" w:hAnsi="GHEA Grapalat"/>
                <w:lang w:val="hy-AM"/>
              </w:rPr>
              <w:t xml:space="preserve"> </w:t>
            </w:r>
            <w:r w:rsidRPr="0056745A">
              <w:rPr>
                <w:rFonts w:ascii="GHEA Grapalat" w:hAnsi="GHEA Grapalat"/>
                <w:lang w:val="hy-AM"/>
              </w:rPr>
              <w:t>792</w:t>
            </w:r>
            <w:r>
              <w:rPr>
                <w:rFonts w:ascii="GHEA Grapalat" w:hAnsi="GHEA Grapalat"/>
                <w:lang w:val="hy-AM"/>
              </w:rPr>
              <w:t xml:space="preserve"> </w:t>
            </w:r>
            <w:r w:rsidRPr="0056745A">
              <w:rPr>
                <w:rFonts w:ascii="GHEA Grapalat" w:hAnsi="GHEA Grapalat"/>
                <w:lang w:val="hy-AM"/>
              </w:rPr>
              <w:t>646</w:t>
            </w:r>
          </w:p>
        </w:tc>
        <w:tc>
          <w:tcPr>
            <w:tcW w:w="6948" w:type="dxa"/>
            <w:vAlign w:val="center"/>
          </w:tcPr>
          <w:p w14:paraId="30ABAB0F" w14:textId="5EF42B72" w:rsidR="0013309D" w:rsidRPr="0036641C" w:rsidRDefault="001F322D" w:rsidP="0013309D">
            <w:pPr>
              <w:pStyle w:val="BodyTextIndent2"/>
              <w:spacing w:line="240" w:lineRule="auto"/>
              <w:ind w:firstLine="0"/>
              <w:rPr>
                <w:rFonts w:ascii="GHEA Grapalat" w:hAnsi="GHEA Grapalat"/>
                <w:vertAlign w:val="subscript"/>
                <w:lang w:val="hy-AM"/>
              </w:rPr>
            </w:pPr>
            <w:r>
              <w:rPr>
                <w:rFonts w:ascii="GHEA Grapalat" w:hAnsi="GHEA Grapalat"/>
                <w:lang w:val="hy-AM"/>
              </w:rPr>
              <w:t>Երևան քաղաքի  Արաբկիր վարչական շրջանի տարածքում բազմաբնակարան շենքերի շքամուտքերի վերանորոգման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lastRenderedPageBreak/>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518E0F05"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591959">
        <w:rPr>
          <w:rFonts w:ascii="GHEA Grapalat" w:hAnsi="GHEA Grapalat"/>
          <w:b/>
          <w:color w:val="000000" w:themeColor="text1"/>
          <w:lang w:val="hy-AM"/>
        </w:rPr>
        <w:t xml:space="preserve">2026 թվականի  </w:t>
      </w:r>
      <w:r w:rsidR="000C56F9">
        <w:rPr>
          <w:rFonts w:ascii="GHEA Grapalat" w:hAnsi="GHEA Grapalat"/>
          <w:b/>
          <w:color w:val="000000" w:themeColor="text1"/>
          <w:lang w:val="hy-AM"/>
        </w:rPr>
        <w:t>մարտի  6-ը</w:t>
      </w:r>
      <w:r w:rsidR="007313CA" w:rsidRPr="00A02CF1">
        <w:rPr>
          <w:rFonts w:ascii="GHEA Grapalat" w:hAnsi="GHEA Grapalat"/>
          <w:b/>
          <w:color w:val="000000" w:themeColor="text1"/>
          <w:lang w:val="hy-AM"/>
        </w:rPr>
        <w:t>, ժամը 09:30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lastRenderedPageBreak/>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5D085F86"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36641C">
        <w:rPr>
          <w:rFonts w:ascii="GHEA Grapalat" w:hAnsi="GHEA Grapalat"/>
          <w:b/>
          <w:color w:val="000000" w:themeColor="text1"/>
          <w:lang w:val="hy-AM"/>
        </w:rPr>
        <w:t xml:space="preserve">մինչև </w:t>
      </w:r>
      <w:r w:rsidR="00581922">
        <w:rPr>
          <w:rFonts w:ascii="GHEA Grapalat" w:hAnsi="GHEA Grapalat"/>
          <w:b/>
          <w:color w:val="000000" w:themeColor="text1"/>
          <w:lang w:val="hy-AM"/>
        </w:rPr>
        <w:t xml:space="preserve"> </w:t>
      </w:r>
      <w:r w:rsidR="00591959">
        <w:rPr>
          <w:rFonts w:ascii="GHEA Grapalat" w:hAnsi="GHEA Grapalat"/>
          <w:b/>
          <w:color w:val="000000" w:themeColor="text1"/>
          <w:lang w:val="hy-AM"/>
        </w:rPr>
        <w:t xml:space="preserve">2026 թվականի  </w:t>
      </w:r>
      <w:r w:rsidR="000C56F9">
        <w:rPr>
          <w:rFonts w:ascii="GHEA Grapalat" w:hAnsi="GHEA Grapalat"/>
          <w:b/>
          <w:color w:val="000000" w:themeColor="text1"/>
          <w:lang w:val="hy-AM"/>
        </w:rPr>
        <w:t>մարտի  6-ը</w:t>
      </w:r>
      <w:r w:rsidR="007313CA" w:rsidRPr="00126367">
        <w:rPr>
          <w:rFonts w:ascii="GHEA Grapalat" w:hAnsi="GHEA Grapalat"/>
          <w:b/>
          <w:color w:val="000000" w:themeColor="text1"/>
          <w:lang w:val="hy-AM"/>
        </w:rPr>
        <w:t>, ժամը 09:30</w:t>
      </w:r>
      <w:r w:rsidR="00CD578A" w:rsidRPr="00126367">
        <w:rPr>
          <w:rFonts w:ascii="GHEA Grapalat" w:hAnsi="GHEA Grapalat"/>
          <w:b/>
          <w:color w:val="000000" w:themeColor="text1"/>
          <w:lang w:val="hy-AM"/>
        </w:rPr>
        <w:t>-</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lastRenderedPageBreak/>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w:t>
      </w:r>
      <w:r w:rsidRPr="0036641C">
        <w:rPr>
          <w:rFonts w:ascii="GHEA Grapalat" w:hAnsi="GHEA Grapalat" w:cs="Sylfaen"/>
          <w:sz w:val="20"/>
          <w:szCs w:val="24"/>
          <w:lang w:val="hy-AM" w:eastAsia="en-US"/>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xml:space="preserve">: Պատվիրատուի </w:t>
      </w:r>
      <w:r w:rsidR="00E90654" w:rsidRPr="0036641C">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36641C">
        <w:rPr>
          <w:rFonts w:ascii="GHEA Grapalat" w:hAnsi="GHEA Grapalat"/>
          <w:sz w:val="20"/>
          <w:szCs w:val="20"/>
          <w:lang w:val="hy-AM"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9D78E1">
        <w:rPr>
          <w:rFonts w:ascii="GHEA Grapalat" w:hAnsi="GHEA Grapalat" w:cs="Sylfaen"/>
          <w:lang w:val="hy-AM"/>
        </w:rPr>
        <w:t>դեպքում «      » օրացուցային</w:t>
      </w:r>
      <w:r w:rsidRPr="009D78E1">
        <w:rPr>
          <w:rFonts w:ascii="GHEA Grapalat" w:hAnsi="GHEA Grapalat" w:cs="Arial"/>
          <w:lang w:val="hy-AM"/>
        </w:rPr>
        <w:t xml:space="preserve"> </w:t>
      </w:r>
      <w:r w:rsidRPr="009D78E1">
        <w:rPr>
          <w:rFonts w:ascii="GHEA Grapalat" w:hAnsi="GHEA Grapalat" w:cs="Sylfaen"/>
          <w:lang w:val="hy-AM"/>
        </w:rPr>
        <w:t>օր</w:t>
      </w:r>
      <w:r w:rsidRPr="009D78E1">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 xml:space="preserve">ապա կարող է ներկայացնել՝ ինչպես յուրաքանչյուր չափաբաժնի </w:t>
      </w:r>
      <w:r w:rsidR="000212A8" w:rsidRPr="0036641C">
        <w:rPr>
          <w:rFonts w:ascii="GHEA Grapalat" w:hAnsi="GHEA Grapalat" w:cs="Arial"/>
          <w:sz w:val="20"/>
          <w:lang w:val="hy-AM"/>
        </w:rPr>
        <w:lastRenderedPageBreak/>
        <w:t>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9D78E1">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w:t>
      </w:r>
      <w:r w:rsidRPr="0036641C">
        <w:rPr>
          <w:rFonts w:ascii="GHEA Grapalat" w:hAnsi="GHEA Grapalat"/>
          <w:sz w:val="20"/>
          <w:szCs w:val="20"/>
          <w:lang w:val="hy-AM"/>
        </w:rPr>
        <w:lastRenderedPageBreak/>
        <w:t>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6555306A"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2610C1">
        <w:rPr>
          <w:rFonts w:ascii="GHEA Grapalat" w:hAnsi="GHEA Grapalat" w:cs="Sylfaen"/>
          <w:b/>
          <w:lang w:val="hy-AM"/>
        </w:rPr>
        <w:t>ԵՔ-ԳՀԱՇՁԲ-26/40</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7D0FE0A3"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2610C1">
        <w:rPr>
          <w:rFonts w:ascii="GHEA Grapalat" w:hAnsi="GHEA Grapalat"/>
          <w:b/>
          <w:bCs/>
          <w:lang w:val="hy-AM"/>
        </w:rPr>
        <w:t>ԵՔ-ԳՀԱՇՁԲ-26/40</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10D9C6B0"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2610C1">
        <w:rPr>
          <w:rFonts w:ascii="GHEA Grapalat" w:hAnsi="GHEA Grapalat"/>
          <w:b/>
          <w:bCs/>
          <w:lang w:val="hy-AM"/>
        </w:rPr>
        <w:t>ԵՔ-ԳՀԱՇՁԲ-26/40</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0261ACAA"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2610C1">
        <w:rPr>
          <w:rFonts w:ascii="GHEA Grapalat" w:hAnsi="GHEA Grapalat"/>
          <w:b/>
          <w:bCs/>
          <w:lang w:val="hy-AM"/>
        </w:rPr>
        <w:t>ԵՔ-ԳՀԱՇՁԲ-26/40</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732B5F00"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2610C1">
        <w:rPr>
          <w:rFonts w:ascii="GHEA Grapalat" w:hAnsi="GHEA Grapalat" w:cs="Sylfaen"/>
          <w:b/>
          <w:lang w:val="hy-AM"/>
        </w:rPr>
        <w:t>ԵՔ-ԳՀԱՇՁԲ-26/40</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F26D4"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F26D4"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EF26D4"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EF26D4"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F26D4"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F26D4"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EF26D4"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EF26D4"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EF26D4"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EF26D4"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EF26D4"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EF26D4"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2E99C3AD"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2610C1">
        <w:rPr>
          <w:rFonts w:ascii="GHEA Grapalat" w:hAnsi="GHEA Grapalat" w:cs="Sylfaen"/>
          <w:b/>
          <w:lang w:val="hy-AM"/>
        </w:rPr>
        <w:t>ԵՔ-ԳՀԱՇՁԲ-26/40</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4F63FC5D"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2610C1">
        <w:rPr>
          <w:rFonts w:ascii="GHEA Grapalat" w:hAnsi="GHEA Grapalat" w:cs="Arial"/>
          <w:sz w:val="20"/>
          <w:szCs w:val="20"/>
          <w:lang w:val="hy-AM"/>
        </w:rPr>
        <w:t>ԵՔ-ԳՀԱՇՁԲ-26/40</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EF26D4"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EF26D4"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4FFBA1B8" w:rsidR="00800678" w:rsidRPr="0036641C" w:rsidRDefault="001F322D" w:rsidP="008D6F10">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Արաբկիր վարչական շրջանի տարածքում բազմաբնակարան շենքերի շքամուտքերի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18680B1E"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2610C1">
        <w:rPr>
          <w:rFonts w:ascii="GHEA Grapalat" w:hAnsi="GHEA Grapalat" w:cs="Sylfaen"/>
          <w:b/>
          <w:lang w:val="hy-AM"/>
        </w:rPr>
        <w:t>ԵՔ-ԳՀԱՇՁԲ-26/40</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2FFCFA5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2610C1">
              <w:rPr>
                <w:rFonts w:ascii="GHEA Grapalat" w:hAnsi="GHEA Grapalat" w:cs="Sylfaen"/>
                <w:b/>
                <w:sz w:val="20"/>
                <w:szCs w:val="20"/>
                <w:lang w:val="hy-AM"/>
              </w:rPr>
              <w:t>ԵՔ-ԳՀԱՇՁԲ-26/40</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EF26D4"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EF26D4"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EF26D4"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EF26D4"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EF26D4"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EF26D4"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EF26D4"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EF26D4"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EF26D4"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EF26D4"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EF26D4"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EF26D4"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EF26D4"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EF26D4"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EF26D4"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EF26D4"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EF26D4"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EF26D4"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EF26D4"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EF26D4"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EF26D4"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4B500427"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2610C1">
        <w:rPr>
          <w:rFonts w:ascii="GHEA Grapalat" w:hAnsi="GHEA Grapalat" w:cs="Sylfaen"/>
          <w:b/>
          <w:lang w:val="hy-AM"/>
        </w:rPr>
        <w:t>ԵՔ-ԳՀԱՇՁԲ-26/40</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4256310E"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2610C1">
              <w:rPr>
                <w:rFonts w:ascii="GHEA Grapalat" w:hAnsi="GHEA Grapalat" w:cs="Sylfaen"/>
                <w:b/>
                <w:sz w:val="20"/>
                <w:szCs w:val="20"/>
                <w:lang w:val="hy-AM"/>
              </w:rPr>
              <w:t>ԵՔ-ԳՀԱՇՁԲ-26/40</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EF26D4"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EF26D4"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EF26D4"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EF26D4"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EF26D4"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EF26D4"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EF26D4"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EF26D4"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EF26D4"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EF26D4"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EF26D4"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EF26D4"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EF26D4"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EF26D4"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EF26D4"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EF26D4"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EF26D4"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EF26D4"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EF26D4"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EF26D4"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EF26D4"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6C02542F"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2610C1">
        <w:rPr>
          <w:rFonts w:ascii="GHEA Grapalat" w:hAnsi="GHEA Grapalat" w:cs="Sylfaen"/>
          <w:b/>
          <w:sz w:val="20"/>
          <w:szCs w:val="20"/>
          <w:lang w:val="hy-AM"/>
        </w:rPr>
        <w:t>ԵՔ-ԳՀԱՇՁԲ-26/40</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2CDEF2A2"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4A6480">
        <w:rPr>
          <w:rFonts w:ascii="GHEA Grapalat" w:hAnsi="GHEA Grapalat"/>
          <w:sz w:val="20"/>
          <w:szCs w:val="20"/>
          <w:lang w:val="hy-AM"/>
        </w:rPr>
        <w:t xml:space="preserve"> </w:t>
      </w:r>
      <w:r w:rsidR="001F322D">
        <w:rPr>
          <w:rFonts w:ascii="GHEA Grapalat" w:hAnsi="GHEA Grapalat" w:cs="Sylfaen"/>
          <w:b/>
          <w:bCs/>
          <w:sz w:val="22"/>
          <w:szCs w:val="22"/>
          <w:lang w:val="hy-AM"/>
        </w:rPr>
        <w:t>Երևան քաղաքի  Արաբկիր վարչական շրջանի տարածքում բազմաբնակարան շենքերի շքամուտքերի վերանորոգման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3269FBA5"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9D78E1">
        <w:rPr>
          <w:rFonts w:ascii="GHEA Grapalat" w:hAnsi="GHEA Grapalat" w:cs="Sylfaen"/>
          <w:b/>
          <w:bCs/>
          <w:sz w:val="20"/>
          <w:szCs w:val="20"/>
          <w:lang w:val="hy-AM"/>
        </w:rPr>
        <w:t xml:space="preserve">հաշված </w:t>
      </w:r>
      <w:r w:rsidR="0056745A" w:rsidRPr="00EF26D4">
        <w:rPr>
          <w:rFonts w:ascii="GHEA Grapalat" w:hAnsi="GHEA Grapalat" w:cs="Sylfaen"/>
          <w:b/>
          <w:bCs/>
          <w:sz w:val="20"/>
          <w:szCs w:val="20"/>
          <w:lang w:val="hy-AM"/>
        </w:rPr>
        <w:t>365</w:t>
      </w:r>
      <w:r w:rsidRPr="009D78E1">
        <w:rPr>
          <w:rFonts w:ascii="GHEA Grapalat" w:hAnsi="GHEA Grapalat" w:cs="Sylfaen"/>
          <w:b/>
          <w:bCs/>
          <w:sz w:val="20"/>
          <w:szCs w:val="20"/>
          <w:lang w:val="hy-AM"/>
        </w:rPr>
        <w:t xml:space="preserve"> օր</w:t>
      </w:r>
      <w:r w:rsidRPr="0036641C">
        <w:rPr>
          <w:rFonts w:ascii="GHEA Grapalat" w:hAnsi="GHEA Grapalat" w:cs="Sylfaen"/>
          <w:sz w:val="20"/>
          <w:szCs w:val="20"/>
          <w:lang w:val="hy-AM"/>
        </w:rPr>
        <w:t xml:space="preserve">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987413E"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9619DB">
        <w:rPr>
          <w:rFonts w:ascii="GHEA Grapalat" w:hAnsi="GHEA Grapalat" w:cs="Sylfaen"/>
          <w:b/>
          <w:bCs/>
          <w:sz w:val="20"/>
          <w:szCs w:val="20"/>
          <w:u w:val="single"/>
          <w:lang w:val="hy-AM"/>
        </w:rPr>
        <w:t>10</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6968F9C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0.1</w:t>
      </w:r>
      <w:r w:rsidR="00736F84">
        <w:rPr>
          <w:rFonts w:ascii="GHEA Grapalat" w:hAnsi="GHEA Grapalat" w:cs="Arial"/>
          <w:b/>
          <w:bCs/>
          <w:sz w:val="20"/>
          <w:szCs w:val="20"/>
          <w:lang w:val="hy-AM"/>
        </w:rPr>
        <w:t>8</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736F84">
        <w:rPr>
          <w:rFonts w:ascii="GHEA Grapalat" w:hAnsi="GHEA Grapalat" w:cs="Arial"/>
          <w:b/>
          <w:bCs/>
          <w:sz w:val="20"/>
          <w:szCs w:val="20"/>
          <w:lang w:val="hy-AM"/>
        </w:rPr>
        <w:t>տասնութ 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0A16D4E6"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736F84">
        <w:rPr>
          <w:rFonts w:ascii="GHEA Grapalat" w:hAnsi="GHEA Grapalat" w:cs="Arial"/>
          <w:b/>
          <w:bCs/>
          <w:sz w:val="20"/>
          <w:szCs w:val="20"/>
          <w:lang w:val="hy-AM"/>
        </w:rPr>
        <w:t>3</w:t>
      </w:r>
      <w:r w:rsidRPr="0036641C">
        <w:rPr>
          <w:rFonts w:ascii="GHEA Grapalat" w:hAnsi="GHEA Grapalat" w:cs="Arial"/>
          <w:b/>
          <w:bCs/>
          <w:sz w:val="20"/>
          <w:szCs w:val="20"/>
          <w:lang w:val="hy-AM"/>
        </w:rPr>
        <w:t xml:space="preserve"> (</w:t>
      </w:r>
      <w:r w:rsidR="00736F84">
        <w:rPr>
          <w:rFonts w:ascii="GHEA Grapalat" w:hAnsi="GHEA Grapalat" w:cs="Sylfaen"/>
          <w:b/>
          <w:bCs/>
          <w:sz w:val="20"/>
          <w:szCs w:val="20"/>
          <w:lang w:val="hy-AM"/>
        </w:rPr>
        <w:t>երեք</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0713CC2E" w14:textId="77777777" w:rsidR="00DF4B90" w:rsidRDefault="00DF4B90" w:rsidP="00DF4B90">
      <w:pPr>
        <w:pStyle w:val="BodyText"/>
        <w:spacing w:after="0"/>
        <w:ind w:right="-6" w:firstLine="567"/>
        <w:jc w:val="both"/>
        <w:rPr>
          <w:rFonts w:ascii="GHEA Grapalat" w:eastAsia="Calibri" w:hAnsi="GHEA Grapalat" w:cs="Calibri"/>
          <w:b/>
          <w:color w:val="000000"/>
          <w:sz w:val="16"/>
          <w:szCs w:val="16"/>
          <w:lang w:val="hy-AM"/>
        </w:rPr>
      </w:pPr>
    </w:p>
    <w:tbl>
      <w:tblPr>
        <w:tblStyle w:val="TableGrid"/>
        <w:tblW w:w="10487" w:type="dxa"/>
        <w:tblInd w:w="-119" w:type="dxa"/>
        <w:tblLook w:val="04A0" w:firstRow="1" w:lastRow="0" w:firstColumn="1" w:lastColumn="0" w:noHBand="0" w:noVBand="1"/>
      </w:tblPr>
      <w:tblGrid>
        <w:gridCol w:w="564"/>
        <w:gridCol w:w="4796"/>
        <w:gridCol w:w="5127"/>
      </w:tblGrid>
      <w:tr w:rsidR="00DF4B90" w14:paraId="3519C168" w14:textId="77777777" w:rsidTr="009D78E1">
        <w:tc>
          <w:tcPr>
            <w:tcW w:w="564" w:type="dxa"/>
            <w:tcBorders>
              <w:top w:val="single" w:sz="4" w:space="0" w:color="auto"/>
              <w:left w:val="single" w:sz="4" w:space="0" w:color="auto"/>
              <w:bottom w:val="single" w:sz="4" w:space="0" w:color="auto"/>
              <w:right w:val="single" w:sz="4" w:space="0" w:color="auto"/>
            </w:tcBorders>
            <w:vAlign w:val="center"/>
            <w:hideMark/>
          </w:tcPr>
          <w:p w14:paraId="1D8CC63F" w14:textId="77777777" w:rsidR="00DF4B90" w:rsidRPr="001B718F" w:rsidRDefault="00DF4B90" w:rsidP="009D78E1">
            <w:pPr>
              <w:tabs>
                <w:tab w:val="left" w:pos="1276"/>
              </w:tabs>
              <w:rPr>
                <w:rFonts w:ascii="GHEA Grapalat" w:hAnsi="GHEA Grapalat" w:cs="Sylfaen"/>
                <w:sz w:val="20"/>
                <w:szCs w:val="20"/>
                <w:lang w:val="hy-AM"/>
              </w:rPr>
            </w:pPr>
            <w:r w:rsidRPr="001B718F">
              <w:rPr>
                <w:rFonts w:ascii="GHEA Grapalat" w:hAnsi="GHEA Grapalat" w:cs="Sylfaen"/>
                <w:sz w:val="20"/>
                <w:szCs w:val="20"/>
                <w:lang w:val="hy-AM"/>
              </w:rPr>
              <w:t>N</w:t>
            </w:r>
          </w:p>
        </w:tc>
        <w:tc>
          <w:tcPr>
            <w:tcW w:w="4796" w:type="dxa"/>
            <w:tcBorders>
              <w:top w:val="single" w:sz="4" w:space="0" w:color="auto"/>
              <w:left w:val="single" w:sz="4" w:space="0" w:color="auto"/>
              <w:bottom w:val="single" w:sz="4" w:space="0" w:color="auto"/>
              <w:right w:val="single" w:sz="4" w:space="0" w:color="auto"/>
            </w:tcBorders>
            <w:vAlign w:val="center"/>
            <w:hideMark/>
          </w:tcPr>
          <w:p w14:paraId="3C9E27F1" w14:textId="77777777" w:rsidR="00DF4B90" w:rsidRPr="001B718F" w:rsidRDefault="00DF4B90" w:rsidP="009D78E1">
            <w:pPr>
              <w:tabs>
                <w:tab w:val="left" w:pos="1276"/>
              </w:tabs>
              <w:ind w:firstLine="720"/>
              <w:jc w:val="center"/>
              <w:rPr>
                <w:rFonts w:ascii="GHEA Grapalat" w:hAnsi="GHEA Grapalat" w:cs="Sylfaen"/>
                <w:sz w:val="20"/>
                <w:szCs w:val="20"/>
                <w:lang w:val="hy-AM"/>
              </w:rPr>
            </w:pPr>
            <w:r w:rsidRPr="001B718F">
              <w:rPr>
                <w:rFonts w:ascii="GHEA Grapalat" w:hAnsi="GHEA Grapalat" w:cs="Sylfaen"/>
                <w:sz w:val="20"/>
                <w:szCs w:val="20"/>
                <w:lang w:val="hy-AM"/>
              </w:rPr>
              <w:t>Խախտումը</w:t>
            </w:r>
          </w:p>
        </w:tc>
        <w:tc>
          <w:tcPr>
            <w:tcW w:w="5127" w:type="dxa"/>
            <w:tcBorders>
              <w:top w:val="single" w:sz="4" w:space="0" w:color="auto"/>
              <w:left w:val="single" w:sz="4" w:space="0" w:color="auto"/>
              <w:bottom w:val="single" w:sz="4" w:space="0" w:color="auto"/>
              <w:right w:val="single" w:sz="4" w:space="0" w:color="auto"/>
            </w:tcBorders>
            <w:vAlign w:val="center"/>
            <w:hideMark/>
          </w:tcPr>
          <w:p w14:paraId="1A6F2637" w14:textId="77777777" w:rsidR="00DF4B90" w:rsidRPr="001B718F" w:rsidRDefault="00DF4B90" w:rsidP="009D78E1">
            <w:pPr>
              <w:tabs>
                <w:tab w:val="left" w:pos="1276"/>
              </w:tabs>
              <w:ind w:firstLine="720"/>
              <w:jc w:val="center"/>
              <w:rPr>
                <w:rFonts w:ascii="GHEA Grapalat" w:hAnsi="GHEA Grapalat" w:cs="Sylfaen"/>
                <w:sz w:val="20"/>
                <w:szCs w:val="20"/>
                <w:lang w:val="hy-AM"/>
              </w:rPr>
            </w:pPr>
            <w:r w:rsidRPr="001B718F">
              <w:rPr>
                <w:rFonts w:ascii="GHEA Grapalat" w:hAnsi="GHEA Grapalat" w:cs="Sylfaen"/>
                <w:sz w:val="20"/>
                <w:szCs w:val="20"/>
                <w:lang w:val="hy-AM"/>
              </w:rPr>
              <w:t>Պատասխանատվությունը</w:t>
            </w:r>
          </w:p>
        </w:tc>
      </w:tr>
      <w:tr w:rsidR="0076009A" w:rsidRPr="009C1162" w14:paraId="1FB4EBE4" w14:textId="77777777" w:rsidTr="009D78E1">
        <w:tc>
          <w:tcPr>
            <w:tcW w:w="564" w:type="dxa"/>
            <w:tcBorders>
              <w:top w:val="single" w:sz="4" w:space="0" w:color="auto"/>
              <w:left w:val="single" w:sz="4" w:space="0" w:color="auto"/>
              <w:bottom w:val="single" w:sz="4" w:space="0" w:color="auto"/>
              <w:right w:val="single" w:sz="4" w:space="0" w:color="auto"/>
            </w:tcBorders>
            <w:vAlign w:val="center"/>
            <w:hideMark/>
          </w:tcPr>
          <w:p w14:paraId="381D79D0" w14:textId="77777777" w:rsidR="0076009A" w:rsidRPr="001B718F" w:rsidRDefault="0076009A" w:rsidP="009D78E1">
            <w:pPr>
              <w:tabs>
                <w:tab w:val="left" w:pos="1276"/>
              </w:tabs>
              <w:rPr>
                <w:rFonts w:ascii="GHEA Grapalat" w:hAnsi="GHEA Grapalat" w:cs="Sylfaen"/>
                <w:sz w:val="20"/>
                <w:szCs w:val="20"/>
                <w:lang w:val="hy-AM"/>
              </w:rPr>
            </w:pPr>
            <w:r w:rsidRPr="001B718F">
              <w:rPr>
                <w:rFonts w:ascii="GHEA Grapalat" w:hAnsi="GHEA Grapalat" w:cs="Sylfaen"/>
                <w:sz w:val="20"/>
                <w:szCs w:val="20"/>
                <w:lang w:val="hy-AM"/>
              </w:rPr>
              <w:t>1</w:t>
            </w:r>
          </w:p>
        </w:tc>
        <w:tc>
          <w:tcPr>
            <w:tcW w:w="4796" w:type="dxa"/>
            <w:tcBorders>
              <w:top w:val="single" w:sz="4" w:space="0" w:color="auto"/>
              <w:left w:val="single" w:sz="4" w:space="0" w:color="auto"/>
              <w:bottom w:val="single" w:sz="4" w:space="0" w:color="auto"/>
              <w:right w:val="single" w:sz="4" w:space="0" w:color="auto"/>
            </w:tcBorders>
            <w:vAlign w:val="center"/>
            <w:hideMark/>
          </w:tcPr>
          <w:p w14:paraId="5DD701E5" w14:textId="2EA81FA1"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Շինարարական հրապարակի պատշաճ կազմակերպումը, կահավորումը չկատարելը</w:t>
            </w:r>
          </w:p>
        </w:tc>
        <w:tc>
          <w:tcPr>
            <w:tcW w:w="5127" w:type="dxa"/>
            <w:tcBorders>
              <w:top w:val="single" w:sz="4" w:space="0" w:color="auto"/>
              <w:left w:val="single" w:sz="4" w:space="0" w:color="auto"/>
              <w:bottom w:val="single" w:sz="4" w:space="0" w:color="auto"/>
              <w:right w:val="single" w:sz="4" w:space="0" w:color="auto"/>
            </w:tcBorders>
            <w:vAlign w:val="center"/>
          </w:tcPr>
          <w:p w14:paraId="23D78FD0" w14:textId="42845CBB"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Տուգանք – Պայմանագրային գնի 0,5% չափով</w:t>
            </w:r>
          </w:p>
        </w:tc>
      </w:tr>
      <w:tr w:rsidR="0076009A" w:rsidRPr="009C1162" w14:paraId="687DCCE8" w14:textId="77777777" w:rsidTr="009D78E1">
        <w:trPr>
          <w:trHeight w:val="699"/>
        </w:trPr>
        <w:tc>
          <w:tcPr>
            <w:tcW w:w="564" w:type="dxa"/>
            <w:tcBorders>
              <w:top w:val="single" w:sz="4" w:space="0" w:color="auto"/>
              <w:left w:val="single" w:sz="4" w:space="0" w:color="auto"/>
              <w:bottom w:val="single" w:sz="4" w:space="0" w:color="auto"/>
              <w:right w:val="single" w:sz="4" w:space="0" w:color="auto"/>
            </w:tcBorders>
            <w:vAlign w:val="center"/>
            <w:hideMark/>
          </w:tcPr>
          <w:p w14:paraId="7ACA4EAF" w14:textId="77777777" w:rsidR="0076009A" w:rsidRPr="001B718F" w:rsidRDefault="0076009A" w:rsidP="009D78E1">
            <w:pPr>
              <w:tabs>
                <w:tab w:val="left" w:pos="1276"/>
              </w:tabs>
              <w:rPr>
                <w:rFonts w:ascii="GHEA Grapalat" w:hAnsi="GHEA Grapalat" w:cs="Sylfaen"/>
                <w:sz w:val="20"/>
                <w:szCs w:val="20"/>
                <w:lang w:val="hy-AM"/>
              </w:rPr>
            </w:pPr>
            <w:r w:rsidRPr="001B718F">
              <w:rPr>
                <w:rFonts w:ascii="GHEA Grapalat" w:hAnsi="GHEA Grapalat" w:cs="Sylfaen"/>
                <w:sz w:val="20"/>
                <w:szCs w:val="20"/>
                <w:lang w:val="hy-AM"/>
              </w:rPr>
              <w:t>2</w:t>
            </w:r>
          </w:p>
        </w:tc>
        <w:tc>
          <w:tcPr>
            <w:tcW w:w="4796" w:type="dxa"/>
            <w:tcBorders>
              <w:top w:val="single" w:sz="4" w:space="0" w:color="auto"/>
              <w:left w:val="single" w:sz="4" w:space="0" w:color="auto"/>
              <w:bottom w:val="single" w:sz="4" w:space="0" w:color="auto"/>
              <w:right w:val="single" w:sz="4" w:space="0" w:color="auto"/>
            </w:tcBorders>
            <w:vAlign w:val="center"/>
            <w:hideMark/>
          </w:tcPr>
          <w:p w14:paraId="3E398D01" w14:textId="315910B7"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Տեխնիկական անվտանգության նորմերի չպահպանելը</w:t>
            </w:r>
          </w:p>
        </w:tc>
        <w:tc>
          <w:tcPr>
            <w:tcW w:w="5127" w:type="dxa"/>
            <w:tcBorders>
              <w:top w:val="single" w:sz="4" w:space="0" w:color="auto"/>
              <w:left w:val="single" w:sz="4" w:space="0" w:color="auto"/>
              <w:bottom w:val="single" w:sz="4" w:space="0" w:color="auto"/>
              <w:right w:val="single" w:sz="4" w:space="0" w:color="auto"/>
            </w:tcBorders>
            <w:vAlign w:val="center"/>
            <w:hideMark/>
          </w:tcPr>
          <w:p w14:paraId="40E33BE6" w14:textId="483B5B9B"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Տուգանք – Պայմանագրային գնի 0,5% չափով</w:t>
            </w:r>
          </w:p>
        </w:tc>
      </w:tr>
      <w:tr w:rsidR="0076009A" w:rsidRPr="009C1162" w14:paraId="476F3BE7" w14:textId="77777777" w:rsidTr="009D78E1">
        <w:trPr>
          <w:trHeight w:val="915"/>
        </w:trPr>
        <w:tc>
          <w:tcPr>
            <w:tcW w:w="564" w:type="dxa"/>
            <w:tcBorders>
              <w:top w:val="single" w:sz="4" w:space="0" w:color="auto"/>
              <w:left w:val="single" w:sz="4" w:space="0" w:color="auto"/>
              <w:bottom w:val="single" w:sz="4" w:space="0" w:color="auto"/>
              <w:right w:val="single" w:sz="4" w:space="0" w:color="auto"/>
            </w:tcBorders>
            <w:vAlign w:val="center"/>
            <w:hideMark/>
          </w:tcPr>
          <w:p w14:paraId="3D2ABEC4" w14:textId="77777777" w:rsidR="0076009A" w:rsidRPr="001B718F" w:rsidRDefault="0076009A" w:rsidP="009D78E1">
            <w:pPr>
              <w:tabs>
                <w:tab w:val="left" w:pos="1276"/>
              </w:tabs>
              <w:rPr>
                <w:rFonts w:ascii="GHEA Grapalat" w:hAnsi="GHEA Grapalat" w:cs="Sylfaen"/>
                <w:sz w:val="20"/>
                <w:szCs w:val="20"/>
                <w:lang w:val="hy-AM"/>
              </w:rPr>
            </w:pPr>
            <w:r w:rsidRPr="001B718F">
              <w:rPr>
                <w:rFonts w:ascii="GHEA Grapalat" w:hAnsi="GHEA Grapalat" w:cs="Sylfaen"/>
                <w:sz w:val="20"/>
                <w:szCs w:val="20"/>
                <w:lang w:val="hy-AM"/>
              </w:rPr>
              <w:t>3</w:t>
            </w:r>
          </w:p>
        </w:tc>
        <w:tc>
          <w:tcPr>
            <w:tcW w:w="4796" w:type="dxa"/>
            <w:tcBorders>
              <w:top w:val="single" w:sz="4" w:space="0" w:color="auto"/>
              <w:left w:val="single" w:sz="4" w:space="0" w:color="auto"/>
              <w:bottom w:val="single" w:sz="4" w:space="0" w:color="auto"/>
              <w:right w:val="single" w:sz="4" w:space="0" w:color="auto"/>
            </w:tcBorders>
            <w:vAlign w:val="center"/>
          </w:tcPr>
          <w:p w14:paraId="117382C8" w14:textId="65104621"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Սանիտարահիգիենիկ և բնապահպանական նորմերի չպահպանելը</w:t>
            </w:r>
          </w:p>
        </w:tc>
        <w:tc>
          <w:tcPr>
            <w:tcW w:w="5127" w:type="dxa"/>
            <w:tcBorders>
              <w:top w:val="single" w:sz="4" w:space="0" w:color="auto"/>
              <w:left w:val="single" w:sz="4" w:space="0" w:color="auto"/>
              <w:bottom w:val="single" w:sz="4" w:space="0" w:color="auto"/>
              <w:right w:val="single" w:sz="4" w:space="0" w:color="auto"/>
            </w:tcBorders>
            <w:vAlign w:val="center"/>
            <w:hideMark/>
          </w:tcPr>
          <w:p w14:paraId="176CE3E3" w14:textId="62E1D933" w:rsidR="0076009A" w:rsidRPr="001B718F" w:rsidRDefault="0076009A" w:rsidP="009D78E1">
            <w:pPr>
              <w:tabs>
                <w:tab w:val="left" w:pos="1276"/>
              </w:tabs>
              <w:jc w:val="center"/>
              <w:rPr>
                <w:rFonts w:ascii="GHEA Grapalat" w:hAnsi="GHEA Grapalat" w:cs="Sylfaen"/>
                <w:sz w:val="20"/>
                <w:szCs w:val="20"/>
                <w:lang w:val="hy-AM"/>
              </w:rPr>
            </w:pPr>
            <w:r w:rsidRPr="0076009A">
              <w:rPr>
                <w:rFonts w:ascii="GHEA Grapalat" w:hAnsi="GHEA Grapalat" w:cs="Sylfaen"/>
                <w:sz w:val="20"/>
                <w:szCs w:val="20"/>
                <w:lang w:val="hy-AM"/>
              </w:rPr>
              <w:t>Տուգանք – Պայմանագրային գնի 0,5% չափով</w:t>
            </w:r>
          </w:p>
        </w:tc>
      </w:tr>
    </w:tbl>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36641C">
        <w:rPr>
          <w:rFonts w:ascii="GHEA Grapalat" w:hAnsi="GHEA Grapalat" w:cs="Sylfaen"/>
          <w:sz w:val="20"/>
          <w:szCs w:val="20"/>
          <w:lang w:val="hy-AM"/>
        </w:rPr>
        <w:lastRenderedPageBreak/>
        <w:t>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4A147CE" w14:textId="3CDFBFD0" w:rsidR="00F02279" w:rsidRPr="008B65E7" w:rsidRDefault="00F02279" w:rsidP="00900F0B">
      <w:pPr>
        <w:tabs>
          <w:tab w:val="left" w:pos="1276"/>
        </w:tabs>
        <w:ind w:firstLine="720"/>
        <w:jc w:val="both"/>
        <w:rPr>
          <w:rFonts w:ascii="GHEA Grapalat" w:hAnsi="GHEA Grapalat" w:cs="Sylfaen"/>
          <w:b/>
          <w:bCs/>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900F0B" w:rsidRPr="00A54278">
        <w:rPr>
          <w:rFonts w:ascii="GHEA Grapalat" w:hAnsi="GHEA Grapalat" w:cs="Sylfaen"/>
          <w:b/>
          <w:bCs/>
          <w:sz w:val="20"/>
          <w:szCs w:val="20"/>
          <w:lang w:val="hy-AM"/>
        </w:rPr>
        <w:t xml:space="preserve">Երևան քաղաքի </w:t>
      </w:r>
      <w:r w:rsidR="0056745A">
        <w:rPr>
          <w:rFonts w:ascii="GHEA Grapalat" w:hAnsi="GHEA Grapalat" w:cs="Sylfaen"/>
          <w:b/>
          <w:bCs/>
          <w:sz w:val="20"/>
          <w:szCs w:val="20"/>
          <w:lang w:val="hy-AM"/>
        </w:rPr>
        <w:t>Արաբկիր</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8B65E7">
        <w:rPr>
          <w:rFonts w:ascii="GHEA Grapalat" w:hAnsi="GHEA Grapalat" w:cs="Sylfaen"/>
          <w:b/>
          <w:bCs/>
          <w:sz w:val="20"/>
          <w:szCs w:val="20"/>
          <w:lang w:val="hy-AM"/>
        </w:rPr>
        <w:t>:</w:t>
      </w: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194743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9E43310" w14:textId="77777777" w:rsidR="00AA67F9" w:rsidRDefault="00AA67F9" w:rsidP="005566F0">
      <w:pPr>
        <w:rPr>
          <w:rFonts w:ascii="GHEA Grapalat" w:hAnsi="GHEA Grapalat" w:cs="Sylfaen"/>
          <w:i/>
          <w:sz w:val="20"/>
          <w:szCs w:val="20"/>
          <w:lang w:val="hy-AM"/>
        </w:rPr>
      </w:pPr>
    </w:p>
    <w:p w14:paraId="75431143" w14:textId="77777777" w:rsidR="00BA0EC9" w:rsidRDefault="00BA0EC9" w:rsidP="005566F0">
      <w:pPr>
        <w:rPr>
          <w:rFonts w:ascii="GHEA Grapalat" w:hAnsi="GHEA Grapalat" w:cs="Sylfaen"/>
          <w:i/>
          <w:sz w:val="20"/>
          <w:szCs w:val="20"/>
          <w:lang w:val="hy-AM"/>
        </w:rPr>
      </w:pPr>
    </w:p>
    <w:p w14:paraId="1FAADE6B" w14:textId="77777777" w:rsidR="00BA0EC9" w:rsidRPr="00BA0EC9" w:rsidRDefault="00BA0EC9" w:rsidP="00BA0EC9">
      <w:pPr>
        <w:rPr>
          <w:rFonts w:ascii="GHEA Grapalat" w:hAnsi="GHEA Grapalat" w:cs="Sylfaen"/>
          <w:sz w:val="20"/>
          <w:szCs w:val="20"/>
          <w:lang w:val="hy-AM"/>
        </w:rPr>
      </w:pPr>
    </w:p>
    <w:p w14:paraId="60803F79" w14:textId="77777777" w:rsidR="00BA0EC9" w:rsidRPr="00BA0EC9" w:rsidRDefault="00BA0EC9" w:rsidP="00BA0EC9">
      <w:pPr>
        <w:rPr>
          <w:rFonts w:ascii="GHEA Grapalat" w:hAnsi="GHEA Grapalat" w:cs="Sylfaen"/>
          <w:sz w:val="20"/>
          <w:szCs w:val="20"/>
          <w:lang w:val="hy-AM"/>
        </w:rPr>
      </w:pPr>
    </w:p>
    <w:p w14:paraId="04A9355A" w14:textId="77777777" w:rsidR="00BA0EC9" w:rsidRPr="00BA0EC9" w:rsidRDefault="00BA0EC9" w:rsidP="00BA0EC9">
      <w:pPr>
        <w:rPr>
          <w:rFonts w:ascii="GHEA Grapalat" w:hAnsi="GHEA Grapalat" w:cs="Sylfaen"/>
          <w:sz w:val="20"/>
          <w:szCs w:val="20"/>
          <w:lang w:val="hy-AM"/>
        </w:rPr>
      </w:pPr>
    </w:p>
    <w:p w14:paraId="76C9759E" w14:textId="77777777" w:rsidR="00BA0EC9" w:rsidRPr="00BA0EC9" w:rsidRDefault="00BA0EC9" w:rsidP="00BA0EC9">
      <w:pPr>
        <w:rPr>
          <w:rFonts w:ascii="GHEA Grapalat" w:hAnsi="GHEA Grapalat" w:cs="Sylfaen"/>
          <w:sz w:val="20"/>
          <w:szCs w:val="20"/>
          <w:lang w:val="hy-AM"/>
        </w:rPr>
      </w:pPr>
    </w:p>
    <w:p w14:paraId="4AA76C71" w14:textId="77777777" w:rsidR="00BA0EC9" w:rsidRPr="00BA0EC9" w:rsidRDefault="00BA0EC9" w:rsidP="00BA0EC9">
      <w:pPr>
        <w:rPr>
          <w:rFonts w:ascii="GHEA Grapalat" w:hAnsi="GHEA Grapalat" w:cs="Sylfaen"/>
          <w:sz w:val="20"/>
          <w:szCs w:val="20"/>
          <w:lang w:val="hy-AM"/>
        </w:rPr>
      </w:pPr>
    </w:p>
    <w:p w14:paraId="68966214" w14:textId="77777777" w:rsidR="00543B70" w:rsidRDefault="00543B70" w:rsidP="008D6F10">
      <w:pPr>
        <w:tabs>
          <w:tab w:val="left" w:pos="2730"/>
        </w:tabs>
        <w:rPr>
          <w:rFonts w:ascii="GHEA Grapalat" w:hAnsi="GHEA Grapalat" w:cs="Sylfaen"/>
          <w:b/>
          <w:lang w:val="hy-AM"/>
        </w:rPr>
        <w:sectPr w:rsidR="00543B70" w:rsidSect="00543B70">
          <w:footnotePr>
            <w:pos w:val="beneathText"/>
          </w:footnotePr>
          <w:pgSz w:w="11906" w:h="16838" w:code="9"/>
          <w:pgMar w:top="533" w:right="707" w:bottom="720" w:left="663" w:header="561" w:footer="561" w:gutter="0"/>
          <w:cols w:space="720"/>
          <w:docGrid w:linePitch="326"/>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4751977D" w14:textId="77777777" w:rsidR="00A54278" w:rsidRDefault="00A54278" w:rsidP="0003057E">
      <w:pPr>
        <w:jc w:val="center"/>
        <w:rPr>
          <w:rFonts w:ascii="GHEA Grapalat" w:hAnsi="GHEA Grapalat"/>
          <w:b/>
          <w:bCs/>
          <w:sz w:val="20"/>
          <w:szCs w:val="20"/>
          <w:lang w:val="hy-AM"/>
        </w:rPr>
      </w:pPr>
    </w:p>
    <w:p w14:paraId="36380E76" w14:textId="7013EBFF" w:rsidR="0003057E" w:rsidRDefault="0003057E" w:rsidP="0003057E">
      <w:pPr>
        <w:jc w:val="center"/>
        <w:rPr>
          <w:rFonts w:ascii="GHEA Grapalat" w:hAnsi="GHEA Grapalat"/>
          <w:b/>
          <w:bCs/>
          <w:sz w:val="20"/>
          <w:szCs w:val="20"/>
          <w:lang w:val="hy-AM"/>
        </w:rPr>
      </w:pPr>
      <w:r w:rsidRPr="00A54278">
        <w:rPr>
          <w:rFonts w:ascii="GHEA Grapalat" w:hAnsi="GHEA Grapalat"/>
          <w:b/>
          <w:bCs/>
          <w:sz w:val="20"/>
          <w:szCs w:val="20"/>
          <w:lang w:val="hy-AM"/>
        </w:rPr>
        <w:t>ՏԵԽՆԻԿԱԿԱՆ ԲՆՈՒԹԱԳԻՐ-ԳՆՄԱՆ ԺԱՄԱՆԱԿԱՑՈՒՅՑ</w:t>
      </w:r>
    </w:p>
    <w:p w14:paraId="7340FBDA" w14:textId="77777777" w:rsidR="002C1A8E" w:rsidRDefault="002C1A8E" w:rsidP="0003057E">
      <w:pPr>
        <w:jc w:val="center"/>
        <w:rPr>
          <w:rFonts w:ascii="GHEA Grapalat" w:hAnsi="GHEA Grapalat"/>
          <w:b/>
          <w:bCs/>
          <w:sz w:val="20"/>
          <w:szCs w:val="20"/>
          <w:lang w:val="hy-AM"/>
        </w:rPr>
      </w:pPr>
    </w:p>
    <w:p w14:paraId="5FABB091" w14:textId="77777777" w:rsidR="00101DE7" w:rsidRDefault="00101DE7" w:rsidP="00BA0EC9">
      <w:pPr>
        <w:tabs>
          <w:tab w:val="left" w:pos="4440"/>
          <w:tab w:val="center" w:pos="5551"/>
        </w:tabs>
        <w:jc w:val="center"/>
        <w:rPr>
          <w:rFonts w:ascii="GHEA Grapalat" w:hAnsi="GHEA Grapalat" w:cs="Sylfaen"/>
          <w:lang w:val="hy-AM"/>
        </w:rPr>
      </w:pPr>
      <w:r w:rsidRPr="00101DE7">
        <w:rPr>
          <w:rFonts w:ascii="GHEA Grapalat" w:hAnsi="GHEA Grapalat" w:cs="Sylfaen"/>
          <w:lang w:val="hy-AM"/>
        </w:rPr>
        <w:t xml:space="preserve">ԵՐԵՎԱՆ ՔԱՂԱՔԻ ԱՐԱԲԿԻՐ ՎԱՐՉԱԿԱՆ ՇՐՋԱՆԻ ՏԱՐԱԾՔՈՒՄ ԲԱԶՄԱԲՆԱԿԱՐԱՆ ՇԵՆՔԵՐԻ ՇՔԱՄՈՒՏՔԵՐԻ </w:t>
      </w:r>
    </w:p>
    <w:p w14:paraId="562EE16D" w14:textId="4CCC9638" w:rsidR="007743CD" w:rsidRPr="00101DE7" w:rsidRDefault="00101DE7" w:rsidP="00BA0EC9">
      <w:pPr>
        <w:tabs>
          <w:tab w:val="left" w:pos="4440"/>
          <w:tab w:val="center" w:pos="5551"/>
        </w:tabs>
        <w:jc w:val="center"/>
        <w:rPr>
          <w:rFonts w:ascii="GHEA Grapalat" w:hAnsi="GHEA Grapalat" w:cs="Sylfaen"/>
          <w:lang w:val="hy-AM"/>
        </w:rPr>
      </w:pPr>
      <w:r w:rsidRPr="00101DE7">
        <w:rPr>
          <w:rFonts w:ascii="GHEA Grapalat" w:hAnsi="GHEA Grapalat" w:cs="Sylfaen"/>
          <w:lang w:val="hy-AM"/>
        </w:rPr>
        <w:t xml:space="preserve">ՎԵՐԱՆՈՐՈԳՄԱՆ ԱՇԽԱՏԱՆՔՆԵՐ   </w:t>
      </w:r>
    </w:p>
    <w:tbl>
      <w:tblPr>
        <w:tblStyle w:val="TableGrid"/>
        <w:tblpPr w:leftFromText="180" w:rightFromText="180" w:vertAnchor="text" w:horzAnchor="margin" w:tblpY="694"/>
        <w:tblOverlap w:val="never"/>
        <w:tblW w:w="15396" w:type="dxa"/>
        <w:tblLayout w:type="fixed"/>
        <w:tblLook w:val="04A0" w:firstRow="1" w:lastRow="0" w:firstColumn="1" w:lastColumn="0" w:noHBand="0" w:noVBand="1"/>
      </w:tblPr>
      <w:tblGrid>
        <w:gridCol w:w="450"/>
        <w:gridCol w:w="1615"/>
        <w:gridCol w:w="7830"/>
        <w:gridCol w:w="810"/>
        <w:gridCol w:w="1260"/>
        <w:gridCol w:w="1620"/>
        <w:gridCol w:w="1800"/>
        <w:gridCol w:w="11"/>
      </w:tblGrid>
      <w:tr w:rsidR="00DF0488" w:rsidRPr="00466C0B" w14:paraId="561F0D8C" w14:textId="77777777" w:rsidTr="00BA0EC9">
        <w:tc>
          <w:tcPr>
            <w:tcW w:w="15396" w:type="dxa"/>
            <w:gridSpan w:val="8"/>
          </w:tcPr>
          <w:p w14:paraId="1DE0DA2F" w14:textId="77777777" w:rsidR="00DF0488" w:rsidRPr="00103F43" w:rsidRDefault="00DF0488" w:rsidP="00BA0EC9">
            <w:pPr>
              <w:rPr>
                <w:rFonts w:ascii="GHEA Grapalat" w:hAnsi="GHEA Grapalat" w:cs="Sylfaen"/>
                <w:i/>
                <w:sz w:val="20"/>
                <w:szCs w:val="20"/>
                <w:lang w:val="hy-AM"/>
              </w:rPr>
            </w:pPr>
            <w:r w:rsidRPr="00103F43">
              <w:rPr>
                <w:rFonts w:ascii="GHEA Grapalat" w:hAnsi="GHEA Grapalat" w:cs="Sylfaen"/>
                <w:i/>
                <w:sz w:val="20"/>
                <w:szCs w:val="20"/>
                <w:lang w:val="hy-AM"/>
              </w:rPr>
              <w:t xml:space="preserve">                                                                                                 Աշխատանք</w:t>
            </w:r>
          </w:p>
        </w:tc>
      </w:tr>
      <w:tr w:rsidR="00E5046A" w:rsidRPr="00466C0B" w14:paraId="35E9E0A8" w14:textId="77777777" w:rsidTr="00302E59">
        <w:trPr>
          <w:gridAfter w:val="1"/>
          <w:wAfter w:w="11" w:type="dxa"/>
          <w:trHeight w:val="435"/>
        </w:trPr>
        <w:tc>
          <w:tcPr>
            <w:tcW w:w="450" w:type="dxa"/>
            <w:vMerge w:val="restart"/>
            <w:vAlign w:val="center"/>
          </w:tcPr>
          <w:p w14:paraId="005790D9" w14:textId="77777777" w:rsidR="00E5046A" w:rsidRPr="00DF0488" w:rsidRDefault="00E5046A" w:rsidP="00BA0EC9">
            <w:pPr>
              <w:jc w:val="center"/>
              <w:rPr>
                <w:rFonts w:ascii="GHEA Grapalat" w:hAnsi="GHEA Grapalat" w:cs="Sylfaen"/>
                <w:sz w:val="18"/>
                <w:szCs w:val="18"/>
                <w:lang w:val="hy-AM"/>
              </w:rPr>
            </w:pPr>
            <w:r w:rsidRPr="00DF0488">
              <w:rPr>
                <w:rFonts w:ascii="GHEA Grapalat" w:hAnsi="GHEA Grapalat" w:cs="Sylfaen"/>
                <w:sz w:val="18"/>
                <w:szCs w:val="18"/>
                <w:lang w:val="hy-AM"/>
              </w:rPr>
              <w:t>Չ/Հ</w:t>
            </w:r>
          </w:p>
        </w:tc>
        <w:tc>
          <w:tcPr>
            <w:tcW w:w="1615" w:type="dxa"/>
            <w:vMerge w:val="restart"/>
            <w:vAlign w:val="center"/>
          </w:tcPr>
          <w:p w14:paraId="3A5C9845" w14:textId="77777777"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Գնումների պլանով նախատեսված միջանցիկ ծածկ-ագիրը`ըստ ԳՄԱ դասակարգման /CPV/</w:t>
            </w:r>
          </w:p>
        </w:tc>
        <w:tc>
          <w:tcPr>
            <w:tcW w:w="7830" w:type="dxa"/>
            <w:vMerge w:val="restart"/>
            <w:vAlign w:val="center"/>
          </w:tcPr>
          <w:p w14:paraId="0D4A54D4" w14:textId="56D80787" w:rsidR="00E5046A" w:rsidRPr="00103F43" w:rsidRDefault="00E5046A" w:rsidP="00BA0EC9">
            <w:pPr>
              <w:jc w:val="center"/>
              <w:rPr>
                <w:rFonts w:ascii="GHEA Grapalat" w:hAnsi="GHEA Grapalat" w:cs="Sylfaen"/>
                <w:i/>
                <w:sz w:val="20"/>
                <w:szCs w:val="20"/>
                <w:lang w:val="hy-AM"/>
              </w:rPr>
            </w:pPr>
          </w:p>
          <w:p w14:paraId="77A50EFF" w14:textId="77777777" w:rsidR="00E5046A" w:rsidRPr="00103F43" w:rsidRDefault="00E5046A" w:rsidP="00BA0EC9">
            <w:pPr>
              <w:jc w:val="center"/>
              <w:rPr>
                <w:rFonts w:ascii="GHEA Grapalat" w:hAnsi="GHEA Grapalat" w:cs="Sylfaen"/>
                <w:i/>
                <w:sz w:val="20"/>
                <w:szCs w:val="20"/>
                <w:lang w:val="hy-AM"/>
              </w:rPr>
            </w:pPr>
          </w:p>
          <w:p w14:paraId="123D3F81" w14:textId="77777777" w:rsidR="00E5046A" w:rsidRPr="00103F43" w:rsidRDefault="00E5046A" w:rsidP="00BA0EC9">
            <w:pPr>
              <w:jc w:val="center"/>
              <w:rPr>
                <w:rFonts w:ascii="GHEA Grapalat" w:hAnsi="GHEA Grapalat" w:cs="Sylfaen"/>
                <w:i/>
                <w:sz w:val="20"/>
                <w:szCs w:val="20"/>
                <w:lang w:val="hy-AM"/>
              </w:rPr>
            </w:pPr>
          </w:p>
          <w:p w14:paraId="52B9FCDF" w14:textId="38A5B71C"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Տեխնիկական բնութագիր</w:t>
            </w:r>
          </w:p>
        </w:tc>
        <w:tc>
          <w:tcPr>
            <w:tcW w:w="810" w:type="dxa"/>
            <w:vMerge w:val="restart"/>
            <w:vAlign w:val="center"/>
          </w:tcPr>
          <w:p w14:paraId="4426DC04" w14:textId="77777777"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Չ/Մ</w:t>
            </w:r>
          </w:p>
        </w:tc>
        <w:tc>
          <w:tcPr>
            <w:tcW w:w="1260" w:type="dxa"/>
            <w:vMerge w:val="restart"/>
            <w:vAlign w:val="center"/>
          </w:tcPr>
          <w:p w14:paraId="21D3599A" w14:textId="77777777"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Ընդհանուր          գինը</w:t>
            </w:r>
          </w:p>
        </w:tc>
        <w:tc>
          <w:tcPr>
            <w:tcW w:w="3420" w:type="dxa"/>
            <w:gridSpan w:val="2"/>
            <w:tcBorders>
              <w:bottom w:val="single" w:sz="4" w:space="0" w:color="auto"/>
            </w:tcBorders>
            <w:vAlign w:val="center"/>
          </w:tcPr>
          <w:p w14:paraId="45324E12" w14:textId="77777777"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կատարման</w:t>
            </w:r>
          </w:p>
        </w:tc>
      </w:tr>
      <w:tr w:rsidR="00E5046A" w:rsidRPr="00466C0B" w14:paraId="42E7171B" w14:textId="77777777" w:rsidTr="00302E59">
        <w:trPr>
          <w:gridAfter w:val="1"/>
          <w:wAfter w:w="11" w:type="dxa"/>
          <w:trHeight w:val="825"/>
        </w:trPr>
        <w:tc>
          <w:tcPr>
            <w:tcW w:w="450" w:type="dxa"/>
            <w:vMerge/>
            <w:vAlign w:val="center"/>
          </w:tcPr>
          <w:p w14:paraId="685C57E2" w14:textId="77777777" w:rsidR="00E5046A" w:rsidRPr="00DF0488" w:rsidRDefault="00E5046A" w:rsidP="00BA0EC9">
            <w:pPr>
              <w:jc w:val="center"/>
              <w:rPr>
                <w:rFonts w:ascii="GHEA Grapalat" w:hAnsi="GHEA Grapalat" w:cs="Sylfaen"/>
                <w:sz w:val="18"/>
                <w:szCs w:val="18"/>
                <w:lang w:val="hy-AM"/>
              </w:rPr>
            </w:pPr>
          </w:p>
        </w:tc>
        <w:tc>
          <w:tcPr>
            <w:tcW w:w="1615" w:type="dxa"/>
            <w:vMerge/>
            <w:vAlign w:val="center"/>
          </w:tcPr>
          <w:p w14:paraId="39A4648D" w14:textId="77777777" w:rsidR="00E5046A" w:rsidRPr="00103F43" w:rsidRDefault="00E5046A" w:rsidP="00BA0EC9">
            <w:pPr>
              <w:jc w:val="center"/>
              <w:rPr>
                <w:rFonts w:ascii="GHEA Grapalat" w:hAnsi="GHEA Grapalat" w:cs="Sylfaen"/>
                <w:i/>
                <w:sz w:val="20"/>
                <w:szCs w:val="20"/>
                <w:lang w:val="hy-AM"/>
              </w:rPr>
            </w:pPr>
          </w:p>
        </w:tc>
        <w:tc>
          <w:tcPr>
            <w:tcW w:w="7830" w:type="dxa"/>
            <w:vMerge/>
            <w:vAlign w:val="center"/>
          </w:tcPr>
          <w:p w14:paraId="72B23AD4" w14:textId="77777777" w:rsidR="00E5046A" w:rsidRPr="00103F43" w:rsidRDefault="00E5046A" w:rsidP="00BA0EC9">
            <w:pPr>
              <w:jc w:val="center"/>
              <w:rPr>
                <w:rFonts w:ascii="GHEA Grapalat" w:hAnsi="GHEA Grapalat" w:cs="Sylfaen"/>
                <w:i/>
                <w:sz w:val="20"/>
                <w:szCs w:val="20"/>
                <w:lang w:val="hy-AM"/>
              </w:rPr>
            </w:pPr>
          </w:p>
        </w:tc>
        <w:tc>
          <w:tcPr>
            <w:tcW w:w="810" w:type="dxa"/>
            <w:vMerge/>
            <w:vAlign w:val="center"/>
          </w:tcPr>
          <w:p w14:paraId="3A87CD67" w14:textId="77777777" w:rsidR="00E5046A" w:rsidRPr="00103F43" w:rsidRDefault="00E5046A" w:rsidP="00BA0EC9">
            <w:pPr>
              <w:jc w:val="center"/>
              <w:rPr>
                <w:rFonts w:ascii="GHEA Grapalat" w:hAnsi="GHEA Grapalat" w:cs="Sylfaen"/>
                <w:i/>
                <w:sz w:val="20"/>
                <w:szCs w:val="20"/>
                <w:lang w:val="hy-AM"/>
              </w:rPr>
            </w:pPr>
          </w:p>
        </w:tc>
        <w:tc>
          <w:tcPr>
            <w:tcW w:w="1260" w:type="dxa"/>
            <w:vMerge/>
            <w:vAlign w:val="center"/>
          </w:tcPr>
          <w:p w14:paraId="06DFC1F6" w14:textId="77777777" w:rsidR="00E5046A" w:rsidRPr="00103F43" w:rsidRDefault="00E5046A" w:rsidP="00BA0EC9">
            <w:pPr>
              <w:jc w:val="center"/>
              <w:rPr>
                <w:rFonts w:ascii="GHEA Grapalat" w:hAnsi="GHEA Grapalat" w:cs="Sylfaen"/>
                <w:i/>
                <w:sz w:val="20"/>
                <w:szCs w:val="20"/>
                <w:lang w:val="hy-AM"/>
              </w:rPr>
            </w:pPr>
          </w:p>
        </w:tc>
        <w:tc>
          <w:tcPr>
            <w:tcW w:w="1620" w:type="dxa"/>
            <w:tcBorders>
              <w:top w:val="single" w:sz="4" w:space="0" w:color="auto"/>
              <w:right w:val="single" w:sz="4" w:space="0" w:color="auto"/>
            </w:tcBorders>
            <w:vAlign w:val="center"/>
          </w:tcPr>
          <w:p w14:paraId="6E132521" w14:textId="486E8AAF"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հասցեն</w:t>
            </w:r>
          </w:p>
        </w:tc>
        <w:tc>
          <w:tcPr>
            <w:tcW w:w="1800" w:type="dxa"/>
            <w:tcBorders>
              <w:top w:val="single" w:sz="4" w:space="0" w:color="auto"/>
              <w:right w:val="single" w:sz="4" w:space="0" w:color="auto"/>
            </w:tcBorders>
            <w:vAlign w:val="center"/>
          </w:tcPr>
          <w:p w14:paraId="6F845613" w14:textId="53CB296D"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ժամկետը</w:t>
            </w:r>
          </w:p>
        </w:tc>
      </w:tr>
      <w:tr w:rsidR="00497142" w:rsidRPr="00E5046A" w14:paraId="4EF67051" w14:textId="77777777" w:rsidTr="00302E59">
        <w:trPr>
          <w:gridAfter w:val="1"/>
          <w:wAfter w:w="11" w:type="dxa"/>
          <w:trHeight w:val="2573"/>
        </w:trPr>
        <w:tc>
          <w:tcPr>
            <w:tcW w:w="450" w:type="dxa"/>
          </w:tcPr>
          <w:p w14:paraId="366E388E" w14:textId="0DE099FB" w:rsidR="00497142" w:rsidRPr="00DF0488" w:rsidRDefault="00497142" w:rsidP="00BA0EC9">
            <w:pPr>
              <w:jc w:val="center"/>
              <w:rPr>
                <w:rFonts w:ascii="GHEA Grapalat" w:hAnsi="GHEA Grapalat" w:cs="Sylfaen"/>
                <w:sz w:val="18"/>
                <w:szCs w:val="18"/>
                <w:lang w:val="hy-AM"/>
              </w:rPr>
            </w:pPr>
          </w:p>
          <w:p w14:paraId="3D7C7FF2" w14:textId="77777777" w:rsidR="00497142" w:rsidRPr="00DF0488" w:rsidRDefault="00497142" w:rsidP="00BA0EC9">
            <w:pPr>
              <w:jc w:val="center"/>
              <w:rPr>
                <w:rFonts w:ascii="GHEA Grapalat" w:hAnsi="GHEA Grapalat" w:cs="Sylfaen"/>
                <w:sz w:val="18"/>
                <w:szCs w:val="18"/>
                <w:lang w:val="hy-AM"/>
              </w:rPr>
            </w:pPr>
          </w:p>
          <w:p w14:paraId="6C453104" w14:textId="77777777" w:rsidR="00497142" w:rsidRPr="00DF0488" w:rsidRDefault="00497142" w:rsidP="00BA0EC9">
            <w:pPr>
              <w:jc w:val="center"/>
              <w:rPr>
                <w:rFonts w:ascii="GHEA Grapalat" w:hAnsi="GHEA Grapalat" w:cs="Sylfaen"/>
                <w:sz w:val="18"/>
                <w:szCs w:val="18"/>
                <w:lang w:val="hy-AM"/>
              </w:rPr>
            </w:pPr>
          </w:p>
          <w:p w14:paraId="357658F2" w14:textId="77777777" w:rsidR="00497142" w:rsidRPr="00DF0488" w:rsidRDefault="00497142" w:rsidP="00BA0EC9">
            <w:pPr>
              <w:jc w:val="center"/>
              <w:rPr>
                <w:rFonts w:ascii="GHEA Grapalat" w:hAnsi="GHEA Grapalat" w:cs="Sylfaen"/>
                <w:sz w:val="18"/>
                <w:szCs w:val="18"/>
                <w:lang w:val="hy-AM"/>
              </w:rPr>
            </w:pPr>
          </w:p>
          <w:p w14:paraId="183F045F" w14:textId="77777777" w:rsidR="00497142" w:rsidRPr="00DF0488" w:rsidRDefault="00497142" w:rsidP="00BA0EC9">
            <w:pPr>
              <w:jc w:val="center"/>
              <w:rPr>
                <w:rFonts w:ascii="GHEA Grapalat" w:hAnsi="GHEA Grapalat" w:cs="Sylfaen"/>
                <w:sz w:val="18"/>
                <w:szCs w:val="18"/>
                <w:lang w:val="hy-AM"/>
              </w:rPr>
            </w:pPr>
          </w:p>
          <w:p w14:paraId="44977CCA" w14:textId="77777777" w:rsidR="00497142" w:rsidRPr="00DF0488" w:rsidRDefault="00497142" w:rsidP="00BA0EC9">
            <w:pPr>
              <w:jc w:val="center"/>
              <w:rPr>
                <w:rFonts w:ascii="GHEA Grapalat" w:hAnsi="GHEA Grapalat" w:cs="Sylfaen"/>
                <w:sz w:val="18"/>
                <w:szCs w:val="18"/>
                <w:lang w:val="hy-AM"/>
              </w:rPr>
            </w:pPr>
          </w:p>
          <w:p w14:paraId="25C5A1D9" w14:textId="77777777" w:rsidR="00497142" w:rsidRPr="00DF0488" w:rsidRDefault="00497142" w:rsidP="00BA0EC9">
            <w:pPr>
              <w:rPr>
                <w:rFonts w:ascii="GHEA Grapalat" w:hAnsi="GHEA Grapalat" w:cs="Sylfaen"/>
                <w:sz w:val="18"/>
                <w:szCs w:val="18"/>
                <w:lang w:val="hy-AM"/>
              </w:rPr>
            </w:pPr>
          </w:p>
          <w:p w14:paraId="29DED41B" w14:textId="7C7FE7FB" w:rsidR="00497142" w:rsidRPr="00DF0488" w:rsidRDefault="00497142" w:rsidP="00BA0EC9">
            <w:pPr>
              <w:jc w:val="center"/>
              <w:rPr>
                <w:rFonts w:ascii="GHEA Grapalat" w:hAnsi="GHEA Grapalat" w:cs="Sylfaen"/>
                <w:sz w:val="18"/>
                <w:szCs w:val="18"/>
                <w:lang w:val="hy-AM"/>
              </w:rPr>
            </w:pPr>
            <w:r w:rsidRPr="00DF0488">
              <w:rPr>
                <w:rFonts w:ascii="GHEA Grapalat" w:hAnsi="GHEA Grapalat" w:cs="Sylfaen"/>
                <w:sz w:val="18"/>
                <w:szCs w:val="18"/>
                <w:lang w:val="hy-AM"/>
              </w:rPr>
              <w:t>1</w:t>
            </w:r>
          </w:p>
        </w:tc>
        <w:tc>
          <w:tcPr>
            <w:tcW w:w="1615" w:type="dxa"/>
          </w:tcPr>
          <w:p w14:paraId="647BD437" w14:textId="77777777" w:rsidR="00497142" w:rsidRPr="00103F43" w:rsidRDefault="00497142" w:rsidP="00BA0EC9">
            <w:pPr>
              <w:jc w:val="center"/>
              <w:rPr>
                <w:rFonts w:ascii="GHEA Grapalat" w:hAnsi="GHEA Grapalat" w:cs="Sylfaen"/>
                <w:i/>
                <w:sz w:val="20"/>
                <w:szCs w:val="20"/>
                <w:lang w:val="hy-AM"/>
              </w:rPr>
            </w:pPr>
          </w:p>
          <w:p w14:paraId="7D893BF6" w14:textId="77777777" w:rsidR="00497142" w:rsidRPr="00103F43" w:rsidRDefault="00497142" w:rsidP="00BA0EC9">
            <w:pPr>
              <w:jc w:val="center"/>
              <w:rPr>
                <w:rFonts w:ascii="GHEA Grapalat" w:hAnsi="GHEA Grapalat" w:cs="Sylfaen"/>
                <w:i/>
                <w:sz w:val="20"/>
                <w:szCs w:val="20"/>
                <w:lang w:val="hy-AM"/>
              </w:rPr>
            </w:pPr>
          </w:p>
          <w:p w14:paraId="14CE417C" w14:textId="51F3720E" w:rsidR="00497142" w:rsidRPr="00103F43" w:rsidRDefault="00497142" w:rsidP="00BA0EC9">
            <w:pPr>
              <w:jc w:val="center"/>
              <w:rPr>
                <w:rFonts w:ascii="GHEA Grapalat" w:hAnsi="GHEA Grapalat" w:cs="Sylfaen"/>
                <w:i/>
                <w:sz w:val="20"/>
                <w:szCs w:val="20"/>
                <w:lang w:val="hy-AM"/>
              </w:rPr>
            </w:pPr>
          </w:p>
          <w:p w14:paraId="47B2E1ED" w14:textId="036B7641" w:rsidR="00497142" w:rsidRPr="00103F43" w:rsidRDefault="00497142" w:rsidP="00BA0EC9">
            <w:pPr>
              <w:jc w:val="center"/>
              <w:rPr>
                <w:rFonts w:ascii="GHEA Grapalat" w:hAnsi="GHEA Grapalat" w:cs="Sylfaen"/>
                <w:i/>
                <w:sz w:val="20"/>
                <w:szCs w:val="20"/>
                <w:lang w:val="hy-AM"/>
              </w:rPr>
            </w:pPr>
          </w:p>
          <w:p w14:paraId="4D9D4915" w14:textId="77777777" w:rsidR="00497142" w:rsidRPr="00103F43" w:rsidRDefault="00497142" w:rsidP="00BA0EC9">
            <w:pPr>
              <w:jc w:val="center"/>
              <w:rPr>
                <w:rFonts w:ascii="GHEA Grapalat" w:hAnsi="GHEA Grapalat" w:cs="Sylfaen"/>
                <w:i/>
                <w:sz w:val="20"/>
                <w:szCs w:val="20"/>
                <w:lang w:val="hy-AM"/>
              </w:rPr>
            </w:pPr>
          </w:p>
          <w:p w14:paraId="2C3056DC" w14:textId="77777777" w:rsidR="00140D57" w:rsidRPr="00103F43" w:rsidRDefault="00140D57" w:rsidP="00BA0EC9">
            <w:pPr>
              <w:jc w:val="center"/>
              <w:rPr>
                <w:rFonts w:ascii="GHEA Grapalat" w:hAnsi="GHEA Grapalat" w:cs="Sylfaen"/>
                <w:i/>
                <w:sz w:val="20"/>
                <w:szCs w:val="20"/>
                <w:lang w:val="hy-AM"/>
              </w:rPr>
            </w:pPr>
          </w:p>
          <w:p w14:paraId="51FECC41" w14:textId="77777777" w:rsidR="00140D57" w:rsidRPr="00103F43" w:rsidRDefault="00140D57" w:rsidP="00BA0EC9">
            <w:pPr>
              <w:jc w:val="center"/>
              <w:rPr>
                <w:rFonts w:ascii="GHEA Grapalat" w:hAnsi="GHEA Grapalat" w:cs="Sylfaen"/>
                <w:i/>
                <w:sz w:val="20"/>
                <w:szCs w:val="20"/>
                <w:lang w:val="hy-AM"/>
              </w:rPr>
            </w:pPr>
          </w:p>
          <w:p w14:paraId="34921D8F" w14:textId="536278B8" w:rsidR="00497142" w:rsidRPr="00103F43" w:rsidRDefault="003F7B28" w:rsidP="00BA0EC9">
            <w:pPr>
              <w:jc w:val="center"/>
              <w:rPr>
                <w:rFonts w:ascii="GHEA Grapalat" w:hAnsi="GHEA Grapalat" w:cs="Sylfaen"/>
                <w:i/>
                <w:sz w:val="20"/>
                <w:szCs w:val="20"/>
                <w:lang w:val="hy-AM"/>
              </w:rPr>
            </w:pPr>
            <w:r w:rsidRPr="003F7B28">
              <w:rPr>
                <w:rFonts w:ascii="GHEA Grapalat" w:hAnsi="GHEA Grapalat" w:cs="Sylfaen"/>
                <w:i/>
                <w:sz w:val="20"/>
                <w:szCs w:val="20"/>
                <w:lang w:val="hy-AM"/>
              </w:rPr>
              <w:t>45211113/3</w:t>
            </w:r>
          </w:p>
        </w:tc>
        <w:tc>
          <w:tcPr>
            <w:tcW w:w="7830" w:type="dxa"/>
            <w:vAlign w:val="center"/>
          </w:tcPr>
          <w:p w14:paraId="0E07D1E8" w14:textId="77777777" w:rsidR="003F7B28" w:rsidRPr="003F7B28" w:rsidRDefault="003F7B28" w:rsidP="003F7B28">
            <w:pPr>
              <w:tabs>
                <w:tab w:val="left" w:pos="317"/>
              </w:tabs>
              <w:jc w:val="both"/>
              <w:rPr>
                <w:rFonts w:ascii="GHEA Grapalat" w:hAnsi="GHEA Grapalat" w:cs="Sylfaen"/>
                <w:i/>
                <w:sz w:val="20"/>
                <w:szCs w:val="20"/>
                <w:lang w:val="hy-AM"/>
              </w:rPr>
            </w:pPr>
            <w:r w:rsidRPr="003F7B28">
              <w:rPr>
                <w:rFonts w:ascii="GHEA Grapalat" w:hAnsi="GHEA Grapalat" w:cs="Sylfaen"/>
                <w:i/>
                <w:sz w:val="20"/>
                <w:szCs w:val="20"/>
                <w:lang w:val="hy-AM"/>
              </w:rPr>
              <w:t xml:space="preserve">Գնման առարկա է հանդիսանում Երևան քաղաքի  Արաբկիր վարչական շրջանի տարածքում բազմաբնակարան շենքերի շքամուտքերի վերանորոգման աշխատանքները: </w:t>
            </w:r>
          </w:p>
          <w:p w14:paraId="5D0C735E" w14:textId="77777777" w:rsidR="003F7B28" w:rsidRPr="003F7B28" w:rsidRDefault="003F7B28" w:rsidP="003F7B28">
            <w:pPr>
              <w:tabs>
                <w:tab w:val="left" w:pos="317"/>
              </w:tabs>
              <w:jc w:val="both"/>
              <w:rPr>
                <w:rFonts w:ascii="GHEA Grapalat" w:hAnsi="GHEA Grapalat" w:cs="Sylfaen"/>
                <w:i/>
                <w:sz w:val="20"/>
                <w:szCs w:val="20"/>
                <w:lang w:val="hy-AM"/>
              </w:rPr>
            </w:pPr>
            <w:r w:rsidRPr="003F7B28">
              <w:rPr>
                <w:rFonts w:ascii="GHEA Grapalat" w:hAnsi="GHEA Grapalat" w:cs="Sylfaen"/>
                <w:i/>
                <w:sz w:val="20"/>
                <w:szCs w:val="20"/>
                <w:lang w:val="hy-AM"/>
              </w:rPr>
              <w:tab/>
              <w:t>Աշխատանքները պետք է իրականացվեն աշխատանքների թերության ակտերով նախատեսված ծավալներին և ձևին համապատասխան:</w:t>
            </w:r>
          </w:p>
          <w:p w14:paraId="41B2BEEE" w14:textId="77777777" w:rsidR="003F7B28" w:rsidRPr="003F7B28" w:rsidRDefault="003F7B28" w:rsidP="003F7B28">
            <w:pPr>
              <w:tabs>
                <w:tab w:val="left" w:pos="317"/>
              </w:tabs>
              <w:jc w:val="both"/>
              <w:rPr>
                <w:rFonts w:ascii="GHEA Grapalat" w:hAnsi="GHEA Grapalat" w:cs="Sylfaen"/>
                <w:i/>
                <w:sz w:val="20"/>
                <w:szCs w:val="20"/>
                <w:lang w:val="hy-AM"/>
              </w:rPr>
            </w:pPr>
            <w:r w:rsidRPr="003F7B28">
              <w:rPr>
                <w:rFonts w:ascii="GHEA Grapalat" w:hAnsi="GHEA Grapalat" w:cs="Sylfaen"/>
                <w:i/>
                <w:sz w:val="20"/>
                <w:szCs w:val="20"/>
                <w:lang w:val="hy-AM"/>
              </w:rPr>
              <w:t>1.</w:t>
            </w:r>
            <w:r w:rsidRPr="003F7B28">
              <w:rPr>
                <w:rFonts w:ascii="GHEA Grapalat" w:hAnsi="GHEA Grapalat" w:cs="Sylfaen"/>
                <w:i/>
                <w:sz w:val="20"/>
                <w:szCs w:val="20"/>
                <w:lang w:val="hy-AM"/>
              </w:rPr>
              <w:tab/>
              <w:t>Մրցույթին մասնակից կազմակերպությունը գնի առաջարկը սահմանելու նպատակով իրավունք ունի նախորոք այցելելու շին հրապարակ:</w:t>
            </w:r>
          </w:p>
          <w:p w14:paraId="01538BE1" w14:textId="77777777" w:rsidR="003F7B28" w:rsidRPr="003F7B28" w:rsidRDefault="003F7B28" w:rsidP="003F7B28">
            <w:pPr>
              <w:tabs>
                <w:tab w:val="left" w:pos="317"/>
              </w:tabs>
              <w:jc w:val="both"/>
              <w:rPr>
                <w:rFonts w:ascii="GHEA Grapalat" w:hAnsi="GHEA Grapalat" w:cs="Sylfaen"/>
                <w:i/>
                <w:sz w:val="20"/>
                <w:szCs w:val="20"/>
                <w:lang w:val="hy-AM"/>
              </w:rPr>
            </w:pPr>
            <w:r w:rsidRPr="003F7B28">
              <w:rPr>
                <w:rFonts w:ascii="GHEA Grapalat" w:hAnsi="GHEA Grapalat" w:cs="Sylfaen"/>
                <w:i/>
                <w:sz w:val="20"/>
                <w:szCs w:val="20"/>
                <w:lang w:val="hy-AM"/>
              </w:rPr>
              <w:t>2.</w:t>
            </w:r>
            <w:r w:rsidRPr="003F7B28">
              <w:rPr>
                <w:rFonts w:ascii="GHEA Grapalat" w:hAnsi="GHEA Grapalat" w:cs="Sylfaen"/>
                <w:i/>
                <w:sz w:val="20"/>
                <w:szCs w:val="20"/>
                <w:lang w:val="hy-AM"/>
              </w:rPr>
              <w:tab/>
              <w:t>Վերանորոգման աշխատանքները պետք է սկսվեն պայմանագրի /տեխնիկական հսկողության պայմանագրի/ հաստատման պահից 2/երկու/ աշխատանքային օրվա ընթացքում:</w:t>
            </w:r>
          </w:p>
          <w:p w14:paraId="7D29DAED" w14:textId="77777777" w:rsidR="003F7B28" w:rsidRPr="003F7B28" w:rsidRDefault="003F7B28" w:rsidP="003F7B28">
            <w:pPr>
              <w:tabs>
                <w:tab w:val="left" w:pos="317"/>
              </w:tabs>
              <w:jc w:val="both"/>
              <w:rPr>
                <w:rFonts w:ascii="GHEA Grapalat" w:hAnsi="GHEA Grapalat" w:cs="Sylfaen"/>
                <w:i/>
                <w:sz w:val="20"/>
                <w:szCs w:val="20"/>
                <w:lang w:val="hy-AM"/>
              </w:rPr>
            </w:pPr>
            <w:r w:rsidRPr="003F7B28">
              <w:rPr>
                <w:rFonts w:ascii="GHEA Grapalat" w:hAnsi="GHEA Grapalat" w:cs="Sylfaen"/>
                <w:i/>
                <w:sz w:val="20"/>
                <w:szCs w:val="20"/>
                <w:lang w:val="hy-AM"/>
              </w:rPr>
              <w:t>3.</w:t>
            </w:r>
            <w:r w:rsidRPr="003F7B28">
              <w:rPr>
                <w:rFonts w:ascii="GHEA Grapalat" w:hAnsi="GHEA Grapalat" w:cs="Sylfaen"/>
                <w:i/>
                <w:sz w:val="20"/>
                <w:szCs w:val="20"/>
                <w:lang w:val="hy-AM"/>
              </w:rPr>
              <w:tab/>
              <w:t>Աշխատանքները իրականցնող բանվորները պետք է ունենան համապատասխան աշխատանքային փորձ, իսկ աշխատանքները իրականցնելու ժամանակ պետք է կրեն հատուկ աշխատանքային վերնազգեստ, պահպանելով անվտանգության կանոնները:</w:t>
            </w:r>
          </w:p>
          <w:p w14:paraId="49C0AC09" w14:textId="77777777" w:rsidR="003F7B28" w:rsidRPr="003F7B28" w:rsidRDefault="003F7B28" w:rsidP="003F7B28">
            <w:pPr>
              <w:tabs>
                <w:tab w:val="left" w:pos="317"/>
              </w:tabs>
              <w:jc w:val="both"/>
              <w:rPr>
                <w:rFonts w:ascii="GHEA Grapalat" w:hAnsi="GHEA Grapalat" w:cs="Sylfaen"/>
                <w:i/>
                <w:sz w:val="20"/>
                <w:szCs w:val="20"/>
                <w:lang w:val="hy-AM"/>
              </w:rPr>
            </w:pPr>
            <w:r w:rsidRPr="003F7B28">
              <w:rPr>
                <w:rFonts w:ascii="GHEA Grapalat" w:hAnsi="GHEA Grapalat" w:cs="Sylfaen"/>
                <w:i/>
                <w:sz w:val="20"/>
                <w:szCs w:val="20"/>
                <w:lang w:val="hy-AM"/>
              </w:rPr>
              <w:t>4.</w:t>
            </w:r>
            <w:r w:rsidRPr="003F7B28">
              <w:rPr>
                <w:rFonts w:ascii="GHEA Grapalat" w:hAnsi="GHEA Grapalat" w:cs="Sylfaen"/>
                <w:i/>
                <w:sz w:val="20"/>
                <w:szCs w:val="20"/>
                <w:lang w:val="hy-AM"/>
              </w:rPr>
              <w:tab/>
              <w:t>Աշխատանքները պետք է իրականցվեն</w:t>
            </w:r>
          </w:p>
          <w:p w14:paraId="7F94B6E6" w14:textId="77777777" w:rsidR="003F7B28" w:rsidRPr="003F7B28" w:rsidRDefault="003F7B28" w:rsidP="003F7B28">
            <w:pPr>
              <w:tabs>
                <w:tab w:val="left" w:pos="317"/>
              </w:tabs>
              <w:jc w:val="both"/>
              <w:rPr>
                <w:rFonts w:ascii="GHEA Grapalat" w:hAnsi="GHEA Grapalat" w:cs="Sylfaen"/>
                <w:i/>
                <w:sz w:val="20"/>
                <w:szCs w:val="20"/>
                <w:lang w:val="hy-AM"/>
              </w:rPr>
            </w:pPr>
            <w:r w:rsidRPr="003F7B28">
              <w:rPr>
                <w:rFonts w:ascii="GHEA Grapalat" w:hAnsi="GHEA Grapalat" w:cs="Sylfaen"/>
                <w:i/>
                <w:sz w:val="20"/>
                <w:szCs w:val="20"/>
                <w:lang w:val="hy-AM"/>
              </w:rPr>
              <w:t>ա/ հին փայտյա լուսամուտների  ապամոնտաժում,</w:t>
            </w:r>
          </w:p>
          <w:p w14:paraId="07398966" w14:textId="77777777" w:rsidR="003F7B28" w:rsidRPr="003F7B28" w:rsidRDefault="003F7B28" w:rsidP="003F7B28">
            <w:pPr>
              <w:tabs>
                <w:tab w:val="left" w:pos="317"/>
              </w:tabs>
              <w:jc w:val="both"/>
              <w:rPr>
                <w:rFonts w:ascii="GHEA Grapalat" w:hAnsi="GHEA Grapalat" w:cs="Sylfaen"/>
                <w:i/>
                <w:sz w:val="20"/>
                <w:szCs w:val="20"/>
                <w:lang w:val="hy-AM"/>
              </w:rPr>
            </w:pPr>
            <w:r w:rsidRPr="003F7B28">
              <w:rPr>
                <w:rFonts w:ascii="GHEA Grapalat" w:hAnsi="GHEA Grapalat" w:cs="Sylfaen"/>
                <w:i/>
                <w:sz w:val="20"/>
                <w:szCs w:val="20"/>
                <w:lang w:val="hy-AM"/>
              </w:rPr>
              <w:lastRenderedPageBreak/>
              <w:t>բ/  քանդված շին.աղբի հավաքում, բարձում ա/մ և տեղափոխում 13 կմ,</w:t>
            </w:r>
          </w:p>
          <w:p w14:paraId="4558BAA3" w14:textId="77777777" w:rsidR="003F7B28" w:rsidRPr="003F7B28" w:rsidRDefault="003F7B28" w:rsidP="003F7B28">
            <w:pPr>
              <w:tabs>
                <w:tab w:val="left" w:pos="317"/>
              </w:tabs>
              <w:jc w:val="both"/>
              <w:rPr>
                <w:rFonts w:ascii="GHEA Grapalat" w:hAnsi="GHEA Grapalat" w:cs="Sylfaen"/>
                <w:i/>
                <w:sz w:val="20"/>
                <w:szCs w:val="20"/>
                <w:lang w:val="hy-AM"/>
              </w:rPr>
            </w:pPr>
            <w:r w:rsidRPr="003F7B28">
              <w:rPr>
                <w:rFonts w:ascii="GHEA Grapalat" w:hAnsi="GHEA Grapalat" w:cs="Sylfaen"/>
                <w:i/>
                <w:sz w:val="20"/>
                <w:szCs w:val="20"/>
                <w:lang w:val="hy-AM"/>
              </w:rPr>
              <w:t>գ/ նոր եվրոլուսամուտների մոնտաժում,</w:t>
            </w:r>
          </w:p>
          <w:p w14:paraId="77FCDBF9" w14:textId="77777777" w:rsidR="003F7B28" w:rsidRDefault="003F7B28" w:rsidP="003F7B28">
            <w:pPr>
              <w:tabs>
                <w:tab w:val="left" w:pos="317"/>
              </w:tabs>
              <w:jc w:val="both"/>
              <w:rPr>
                <w:rFonts w:ascii="GHEA Grapalat" w:hAnsi="GHEA Grapalat" w:cs="Sylfaen"/>
                <w:i/>
                <w:sz w:val="20"/>
                <w:szCs w:val="20"/>
                <w:lang w:val="hy-AM"/>
              </w:rPr>
            </w:pPr>
            <w:r w:rsidRPr="003F7B28">
              <w:rPr>
                <w:rFonts w:ascii="GHEA Grapalat" w:hAnsi="GHEA Grapalat" w:cs="Sylfaen"/>
                <w:i/>
                <w:sz w:val="20"/>
                <w:szCs w:val="20"/>
                <w:lang w:val="hy-AM"/>
              </w:rPr>
              <w:t>դ/: նոր եվրոլուսամուտների ծեփերի իրականացում և ներկում:</w:t>
            </w:r>
          </w:p>
          <w:p w14:paraId="47D32BD1" w14:textId="77777777" w:rsidR="00101DE7" w:rsidRPr="003F7B28" w:rsidRDefault="00101DE7" w:rsidP="003F7B28">
            <w:pPr>
              <w:tabs>
                <w:tab w:val="left" w:pos="317"/>
              </w:tabs>
              <w:jc w:val="both"/>
              <w:rPr>
                <w:rFonts w:ascii="GHEA Grapalat" w:hAnsi="GHEA Grapalat" w:cs="Sylfaen"/>
                <w:i/>
                <w:sz w:val="20"/>
                <w:szCs w:val="20"/>
                <w:lang w:val="hy-AM"/>
              </w:rPr>
            </w:pPr>
          </w:p>
          <w:p w14:paraId="79824AEA" w14:textId="3A8FDAB7" w:rsidR="00497142" w:rsidRPr="00101DE7" w:rsidRDefault="003F7B28" w:rsidP="003F7B28">
            <w:pPr>
              <w:tabs>
                <w:tab w:val="left" w:pos="317"/>
              </w:tabs>
              <w:jc w:val="both"/>
              <w:rPr>
                <w:rFonts w:ascii="GHEA Grapalat" w:hAnsi="GHEA Grapalat" w:cs="Sylfaen"/>
                <w:b/>
                <w:bCs/>
                <w:i/>
                <w:sz w:val="20"/>
                <w:szCs w:val="20"/>
                <w:lang w:val="hy-AM"/>
              </w:rPr>
            </w:pPr>
            <w:r w:rsidRPr="003F7B28">
              <w:rPr>
                <w:rFonts w:ascii="GHEA Grapalat" w:hAnsi="GHEA Grapalat" w:cs="Sylfaen"/>
                <w:i/>
                <w:sz w:val="20"/>
                <w:szCs w:val="20"/>
                <w:lang w:val="hy-AM"/>
              </w:rPr>
              <w:t xml:space="preserve">    </w:t>
            </w:r>
            <w:r w:rsidRPr="00101DE7">
              <w:rPr>
                <w:rFonts w:ascii="GHEA Grapalat" w:hAnsi="GHEA Grapalat" w:cs="Sylfaen"/>
                <w:b/>
                <w:bCs/>
                <w:i/>
                <w:sz w:val="20"/>
                <w:szCs w:val="20"/>
                <w:lang w:val="hy-AM"/>
              </w:rPr>
              <w:t xml:space="preserve">5.  Ներկայացնել լիցենզիա - Քաղաքաշինության բնագավառում շինարարության իրականացում, 2-րդ դասի լիցենզիա բնակելի, հասարակական և արտադրական կառույցներ /03.04 ներդիր/    </w:t>
            </w:r>
          </w:p>
        </w:tc>
        <w:tc>
          <w:tcPr>
            <w:tcW w:w="810" w:type="dxa"/>
            <w:vAlign w:val="center"/>
          </w:tcPr>
          <w:p w14:paraId="1680EF18" w14:textId="55F818C3" w:rsidR="00497142" w:rsidRPr="00103F43" w:rsidRDefault="00497142"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lastRenderedPageBreak/>
              <w:t>դրամ</w:t>
            </w:r>
          </w:p>
        </w:tc>
        <w:tc>
          <w:tcPr>
            <w:tcW w:w="1260" w:type="dxa"/>
            <w:vAlign w:val="center"/>
          </w:tcPr>
          <w:p w14:paraId="6B611766" w14:textId="77777777" w:rsidR="00497142" w:rsidRPr="00103F43" w:rsidRDefault="00497142" w:rsidP="00BA0EC9">
            <w:pPr>
              <w:jc w:val="center"/>
              <w:rPr>
                <w:rFonts w:ascii="GHEA Grapalat" w:hAnsi="GHEA Grapalat" w:cs="Sylfaen"/>
                <w:i/>
                <w:sz w:val="20"/>
                <w:szCs w:val="20"/>
                <w:lang w:val="hy-AM"/>
              </w:rPr>
            </w:pPr>
          </w:p>
          <w:p w14:paraId="4CD0F0A7" w14:textId="154A67A9" w:rsidR="00497142" w:rsidRPr="00103F43" w:rsidRDefault="003F7B28" w:rsidP="00BA0EC9">
            <w:pPr>
              <w:jc w:val="center"/>
              <w:rPr>
                <w:rFonts w:ascii="GHEA Grapalat" w:hAnsi="GHEA Grapalat" w:cs="Sylfaen"/>
                <w:i/>
                <w:sz w:val="20"/>
                <w:szCs w:val="20"/>
                <w:lang w:val="hy-AM"/>
              </w:rPr>
            </w:pPr>
            <w:r w:rsidRPr="003F7B28">
              <w:rPr>
                <w:rFonts w:ascii="GHEA Grapalat" w:hAnsi="GHEA Grapalat" w:cs="Sylfaen"/>
                <w:i/>
                <w:sz w:val="20"/>
                <w:szCs w:val="20"/>
                <w:lang w:val="hy-AM"/>
              </w:rPr>
              <w:t>22</w:t>
            </w:r>
            <w:r w:rsidR="00D23006">
              <w:rPr>
                <w:rFonts w:ascii="GHEA Grapalat" w:hAnsi="GHEA Grapalat" w:cs="Sylfaen"/>
                <w:i/>
                <w:sz w:val="20"/>
                <w:szCs w:val="20"/>
                <w:lang w:val="hy-AM"/>
              </w:rPr>
              <w:t xml:space="preserve"> </w:t>
            </w:r>
            <w:r w:rsidRPr="003F7B28">
              <w:rPr>
                <w:rFonts w:ascii="GHEA Grapalat" w:hAnsi="GHEA Grapalat" w:cs="Sylfaen"/>
                <w:i/>
                <w:sz w:val="20"/>
                <w:szCs w:val="20"/>
                <w:lang w:val="hy-AM"/>
              </w:rPr>
              <w:t>792</w:t>
            </w:r>
            <w:r w:rsidR="00D23006">
              <w:rPr>
                <w:rFonts w:ascii="GHEA Grapalat" w:hAnsi="GHEA Grapalat" w:cs="Sylfaen"/>
                <w:i/>
                <w:sz w:val="20"/>
                <w:szCs w:val="20"/>
                <w:lang w:val="hy-AM"/>
              </w:rPr>
              <w:t xml:space="preserve"> </w:t>
            </w:r>
            <w:r w:rsidRPr="003F7B28">
              <w:rPr>
                <w:rFonts w:ascii="GHEA Grapalat" w:hAnsi="GHEA Grapalat" w:cs="Sylfaen"/>
                <w:i/>
                <w:sz w:val="20"/>
                <w:szCs w:val="20"/>
                <w:lang w:val="hy-AM"/>
              </w:rPr>
              <w:t>646</w:t>
            </w:r>
          </w:p>
        </w:tc>
        <w:tc>
          <w:tcPr>
            <w:tcW w:w="1620" w:type="dxa"/>
            <w:vAlign w:val="center"/>
          </w:tcPr>
          <w:p w14:paraId="6B161B32" w14:textId="24E80320" w:rsidR="003F7B28" w:rsidRPr="003F7B28" w:rsidRDefault="003F7B28" w:rsidP="003F7B28">
            <w:pPr>
              <w:tabs>
                <w:tab w:val="left" w:pos="317"/>
              </w:tabs>
              <w:jc w:val="both"/>
              <w:rPr>
                <w:rFonts w:ascii="GHEA Grapalat" w:hAnsi="GHEA Grapalat" w:cs="Sylfaen"/>
                <w:i/>
                <w:sz w:val="20"/>
                <w:szCs w:val="20"/>
                <w:lang w:val="hy-AM"/>
              </w:rPr>
            </w:pPr>
            <w:r w:rsidRPr="003F7B28">
              <w:rPr>
                <w:rFonts w:ascii="GHEA Grapalat" w:hAnsi="GHEA Grapalat" w:cs="Sylfaen"/>
                <w:i/>
                <w:sz w:val="20"/>
                <w:szCs w:val="20"/>
                <w:lang w:val="hy-AM"/>
              </w:rPr>
              <w:t>Արաբկիր վարչական շրջան                       1.Շիրվանզադե 2 շենք, /1, 2, 4 մուտքեր/, 5 հարկանի շենք</w:t>
            </w:r>
          </w:p>
          <w:p w14:paraId="4A1E35D7" w14:textId="77777777" w:rsidR="003F7B28" w:rsidRPr="003F7B28" w:rsidRDefault="003F7B28" w:rsidP="003F7B28">
            <w:pPr>
              <w:tabs>
                <w:tab w:val="left" w:pos="317"/>
              </w:tabs>
              <w:jc w:val="both"/>
              <w:rPr>
                <w:rFonts w:ascii="GHEA Grapalat" w:hAnsi="GHEA Grapalat" w:cs="Sylfaen"/>
                <w:i/>
                <w:sz w:val="20"/>
                <w:szCs w:val="20"/>
                <w:lang w:val="hy-AM"/>
              </w:rPr>
            </w:pPr>
            <w:r w:rsidRPr="003F7B28">
              <w:rPr>
                <w:rFonts w:ascii="GHEA Grapalat" w:hAnsi="GHEA Grapalat" w:cs="Sylfaen"/>
                <w:i/>
                <w:sz w:val="20"/>
                <w:szCs w:val="20"/>
                <w:lang w:val="hy-AM"/>
              </w:rPr>
              <w:t>2.</w:t>
            </w:r>
            <w:r w:rsidRPr="003F7B28">
              <w:rPr>
                <w:rFonts w:ascii="GHEA Grapalat" w:hAnsi="GHEA Grapalat" w:cs="Sylfaen"/>
                <w:i/>
                <w:sz w:val="20"/>
                <w:szCs w:val="20"/>
                <w:lang w:val="hy-AM"/>
              </w:rPr>
              <w:tab/>
              <w:t>Կոմիտասի պող. 56 շենք, /1-11 մուտքեր/, 5 հարկանի շենք</w:t>
            </w:r>
          </w:p>
          <w:p w14:paraId="04044982" w14:textId="77777777" w:rsidR="003F7B28" w:rsidRPr="003F7B28" w:rsidRDefault="003F7B28" w:rsidP="003F7B28">
            <w:pPr>
              <w:tabs>
                <w:tab w:val="left" w:pos="317"/>
              </w:tabs>
              <w:jc w:val="both"/>
              <w:rPr>
                <w:rFonts w:ascii="GHEA Grapalat" w:hAnsi="GHEA Grapalat" w:cs="Sylfaen"/>
                <w:i/>
                <w:sz w:val="20"/>
                <w:szCs w:val="20"/>
                <w:lang w:val="hy-AM"/>
              </w:rPr>
            </w:pPr>
            <w:r w:rsidRPr="003F7B28">
              <w:rPr>
                <w:rFonts w:ascii="GHEA Grapalat" w:hAnsi="GHEA Grapalat" w:cs="Sylfaen"/>
                <w:i/>
                <w:sz w:val="20"/>
                <w:szCs w:val="20"/>
                <w:lang w:val="hy-AM"/>
              </w:rPr>
              <w:t>3.</w:t>
            </w:r>
            <w:r w:rsidRPr="003F7B28">
              <w:rPr>
                <w:rFonts w:ascii="GHEA Grapalat" w:hAnsi="GHEA Grapalat" w:cs="Sylfaen"/>
                <w:i/>
                <w:sz w:val="20"/>
                <w:szCs w:val="20"/>
                <w:lang w:val="hy-AM"/>
              </w:rPr>
              <w:tab/>
              <w:t xml:space="preserve">Կոմիտասի պող. 58 շենք, /1-4 մուտքեր/, </w:t>
            </w:r>
            <w:r w:rsidRPr="003F7B28">
              <w:rPr>
                <w:rFonts w:ascii="GHEA Grapalat" w:hAnsi="GHEA Grapalat" w:cs="Sylfaen"/>
                <w:i/>
                <w:sz w:val="20"/>
                <w:szCs w:val="20"/>
                <w:lang w:val="hy-AM"/>
              </w:rPr>
              <w:lastRenderedPageBreak/>
              <w:t>5 հարկանի շենք</w:t>
            </w:r>
          </w:p>
          <w:p w14:paraId="3384AFE2" w14:textId="77777777" w:rsidR="003F7B28" w:rsidRPr="003F7B28" w:rsidRDefault="003F7B28" w:rsidP="003F7B28">
            <w:pPr>
              <w:tabs>
                <w:tab w:val="left" w:pos="317"/>
              </w:tabs>
              <w:jc w:val="both"/>
              <w:rPr>
                <w:rFonts w:ascii="GHEA Grapalat" w:hAnsi="GHEA Grapalat" w:cs="Sylfaen"/>
                <w:i/>
                <w:sz w:val="20"/>
                <w:szCs w:val="20"/>
                <w:lang w:val="hy-AM"/>
              </w:rPr>
            </w:pPr>
            <w:r w:rsidRPr="003F7B28">
              <w:rPr>
                <w:rFonts w:ascii="GHEA Grapalat" w:hAnsi="GHEA Grapalat" w:cs="Sylfaen"/>
                <w:i/>
                <w:sz w:val="20"/>
                <w:szCs w:val="20"/>
                <w:lang w:val="hy-AM"/>
              </w:rPr>
              <w:t>4.</w:t>
            </w:r>
            <w:r w:rsidRPr="003F7B28">
              <w:rPr>
                <w:rFonts w:ascii="GHEA Grapalat" w:hAnsi="GHEA Grapalat" w:cs="Sylfaen"/>
                <w:i/>
                <w:sz w:val="20"/>
                <w:szCs w:val="20"/>
                <w:lang w:val="hy-AM"/>
              </w:rPr>
              <w:tab/>
              <w:t>Կոմիտասի պող. 61 շենք, /1-4 մուտքեր/, 5 հարկանի շենք</w:t>
            </w:r>
          </w:p>
          <w:p w14:paraId="045C38A9" w14:textId="77777777" w:rsidR="003F7B28" w:rsidRPr="003F7B28" w:rsidRDefault="003F7B28" w:rsidP="003F7B28">
            <w:pPr>
              <w:tabs>
                <w:tab w:val="left" w:pos="317"/>
              </w:tabs>
              <w:jc w:val="both"/>
              <w:rPr>
                <w:rFonts w:ascii="GHEA Grapalat" w:hAnsi="GHEA Grapalat" w:cs="Sylfaen"/>
                <w:i/>
                <w:sz w:val="20"/>
                <w:szCs w:val="20"/>
                <w:lang w:val="hy-AM"/>
              </w:rPr>
            </w:pPr>
            <w:r w:rsidRPr="003F7B28">
              <w:rPr>
                <w:rFonts w:ascii="GHEA Grapalat" w:hAnsi="GHEA Grapalat" w:cs="Sylfaen"/>
                <w:i/>
                <w:sz w:val="20"/>
                <w:szCs w:val="20"/>
                <w:lang w:val="hy-AM"/>
              </w:rPr>
              <w:t>5.</w:t>
            </w:r>
            <w:r w:rsidRPr="003F7B28">
              <w:rPr>
                <w:rFonts w:ascii="GHEA Grapalat" w:hAnsi="GHEA Grapalat" w:cs="Sylfaen"/>
                <w:i/>
                <w:sz w:val="20"/>
                <w:szCs w:val="20"/>
                <w:lang w:val="hy-AM"/>
              </w:rPr>
              <w:tab/>
              <w:t>Կոմիտասի պող. 43 շենք, /1-3 մուտքեր/, 5 հարկանի շենք</w:t>
            </w:r>
          </w:p>
          <w:p w14:paraId="60F670C7" w14:textId="77777777" w:rsidR="003F7B28" w:rsidRPr="003F7B28" w:rsidRDefault="003F7B28" w:rsidP="003F7B28">
            <w:pPr>
              <w:tabs>
                <w:tab w:val="left" w:pos="317"/>
              </w:tabs>
              <w:jc w:val="both"/>
              <w:rPr>
                <w:rFonts w:ascii="GHEA Grapalat" w:hAnsi="GHEA Grapalat" w:cs="Sylfaen"/>
                <w:i/>
                <w:sz w:val="20"/>
                <w:szCs w:val="20"/>
                <w:lang w:val="hy-AM"/>
              </w:rPr>
            </w:pPr>
            <w:r w:rsidRPr="003F7B28">
              <w:rPr>
                <w:rFonts w:ascii="GHEA Grapalat" w:hAnsi="GHEA Grapalat" w:cs="Sylfaen"/>
                <w:i/>
                <w:sz w:val="20"/>
                <w:szCs w:val="20"/>
                <w:lang w:val="hy-AM"/>
              </w:rPr>
              <w:t>6.</w:t>
            </w:r>
            <w:r w:rsidRPr="003F7B28">
              <w:rPr>
                <w:rFonts w:ascii="GHEA Grapalat" w:hAnsi="GHEA Grapalat" w:cs="Sylfaen"/>
                <w:i/>
                <w:sz w:val="20"/>
                <w:szCs w:val="20"/>
                <w:lang w:val="hy-AM"/>
              </w:rPr>
              <w:tab/>
              <w:t>Կոմիտասի պող. 44 շենք,  /1-2 մուտքեր/, 7 հարկանի շենք</w:t>
            </w:r>
          </w:p>
          <w:p w14:paraId="695163C6" w14:textId="77777777" w:rsidR="003F7B28" w:rsidRPr="003F7B28" w:rsidRDefault="003F7B28" w:rsidP="003F7B28">
            <w:pPr>
              <w:tabs>
                <w:tab w:val="left" w:pos="317"/>
              </w:tabs>
              <w:jc w:val="both"/>
              <w:rPr>
                <w:rFonts w:ascii="GHEA Grapalat" w:hAnsi="GHEA Grapalat" w:cs="Sylfaen"/>
                <w:i/>
                <w:sz w:val="20"/>
                <w:szCs w:val="20"/>
                <w:lang w:val="hy-AM"/>
              </w:rPr>
            </w:pPr>
            <w:r w:rsidRPr="003F7B28">
              <w:rPr>
                <w:rFonts w:ascii="GHEA Grapalat" w:hAnsi="GHEA Grapalat" w:cs="Sylfaen"/>
                <w:i/>
                <w:sz w:val="20"/>
                <w:szCs w:val="20"/>
                <w:lang w:val="hy-AM"/>
              </w:rPr>
              <w:t>7.</w:t>
            </w:r>
            <w:r w:rsidRPr="003F7B28">
              <w:rPr>
                <w:rFonts w:ascii="GHEA Grapalat" w:hAnsi="GHEA Grapalat" w:cs="Sylfaen"/>
                <w:i/>
                <w:sz w:val="20"/>
                <w:szCs w:val="20"/>
                <w:lang w:val="hy-AM"/>
              </w:rPr>
              <w:tab/>
              <w:t>Կոմիտասի պող. 46 շենք, /1-3 մուտքեր/, 7 հարկանի շենք</w:t>
            </w:r>
          </w:p>
          <w:p w14:paraId="726D88D4" w14:textId="77777777" w:rsidR="003F7B28" w:rsidRPr="003F7B28" w:rsidRDefault="003F7B28" w:rsidP="003F7B28">
            <w:pPr>
              <w:tabs>
                <w:tab w:val="left" w:pos="317"/>
              </w:tabs>
              <w:jc w:val="both"/>
              <w:rPr>
                <w:rFonts w:ascii="GHEA Grapalat" w:hAnsi="GHEA Grapalat" w:cs="Sylfaen"/>
                <w:i/>
                <w:sz w:val="20"/>
                <w:szCs w:val="20"/>
                <w:lang w:val="hy-AM"/>
              </w:rPr>
            </w:pPr>
            <w:r w:rsidRPr="003F7B28">
              <w:rPr>
                <w:rFonts w:ascii="GHEA Grapalat" w:hAnsi="GHEA Grapalat" w:cs="Sylfaen"/>
                <w:i/>
                <w:sz w:val="20"/>
                <w:szCs w:val="20"/>
                <w:lang w:val="hy-AM"/>
              </w:rPr>
              <w:t>8.</w:t>
            </w:r>
            <w:r w:rsidRPr="003F7B28">
              <w:rPr>
                <w:rFonts w:ascii="GHEA Grapalat" w:hAnsi="GHEA Grapalat" w:cs="Sylfaen"/>
                <w:i/>
                <w:sz w:val="20"/>
                <w:szCs w:val="20"/>
                <w:lang w:val="hy-AM"/>
              </w:rPr>
              <w:tab/>
              <w:t>Կոմիտասի պող. 16 շենք, /1-6 մուտքեր/, 5 հարկանի շենք</w:t>
            </w:r>
          </w:p>
          <w:p w14:paraId="6F272E6A" w14:textId="77777777" w:rsidR="003F7B28" w:rsidRPr="003F7B28" w:rsidRDefault="003F7B28" w:rsidP="003F7B28">
            <w:pPr>
              <w:tabs>
                <w:tab w:val="left" w:pos="317"/>
              </w:tabs>
              <w:jc w:val="both"/>
              <w:rPr>
                <w:rFonts w:ascii="GHEA Grapalat" w:hAnsi="GHEA Grapalat" w:cs="Sylfaen"/>
                <w:i/>
                <w:sz w:val="20"/>
                <w:szCs w:val="20"/>
                <w:lang w:val="hy-AM"/>
              </w:rPr>
            </w:pPr>
            <w:r w:rsidRPr="003F7B28">
              <w:rPr>
                <w:rFonts w:ascii="GHEA Grapalat" w:hAnsi="GHEA Grapalat" w:cs="Sylfaen"/>
                <w:i/>
                <w:sz w:val="20"/>
                <w:szCs w:val="20"/>
                <w:lang w:val="hy-AM"/>
              </w:rPr>
              <w:t>9.</w:t>
            </w:r>
            <w:r w:rsidRPr="003F7B28">
              <w:rPr>
                <w:rFonts w:ascii="GHEA Grapalat" w:hAnsi="GHEA Grapalat" w:cs="Sylfaen"/>
                <w:i/>
                <w:sz w:val="20"/>
                <w:szCs w:val="20"/>
                <w:lang w:val="hy-AM"/>
              </w:rPr>
              <w:tab/>
              <w:t>Կոմիտասի պող. 63 շենք, /1-12 մուտքեր/, 5 հարկանի շենք</w:t>
            </w:r>
          </w:p>
          <w:p w14:paraId="38A139ED" w14:textId="4D2C8D05" w:rsidR="00497142" w:rsidRPr="00103F43" w:rsidRDefault="003F7B28" w:rsidP="003F7B28">
            <w:pPr>
              <w:tabs>
                <w:tab w:val="left" w:pos="317"/>
              </w:tabs>
              <w:jc w:val="both"/>
              <w:rPr>
                <w:rFonts w:ascii="GHEA Grapalat" w:hAnsi="GHEA Grapalat" w:cs="Sylfaen"/>
                <w:i/>
                <w:sz w:val="20"/>
                <w:szCs w:val="20"/>
                <w:lang w:val="hy-AM"/>
              </w:rPr>
            </w:pPr>
            <w:r w:rsidRPr="003F7B28">
              <w:rPr>
                <w:rFonts w:ascii="GHEA Grapalat" w:hAnsi="GHEA Grapalat" w:cs="Sylfaen"/>
                <w:i/>
                <w:sz w:val="20"/>
                <w:szCs w:val="20"/>
                <w:lang w:val="hy-AM"/>
              </w:rPr>
              <w:t>10.</w:t>
            </w:r>
            <w:r w:rsidRPr="003F7B28">
              <w:rPr>
                <w:rFonts w:ascii="GHEA Grapalat" w:hAnsi="GHEA Grapalat" w:cs="Sylfaen"/>
                <w:i/>
                <w:sz w:val="20"/>
                <w:szCs w:val="20"/>
                <w:lang w:val="hy-AM"/>
              </w:rPr>
              <w:tab/>
              <w:t>Կոմիտասի պող. 65 շենք, /1-9 մուտքեր/, 5 հարկանի շենք</w:t>
            </w:r>
            <w:r w:rsidR="00B54BBF" w:rsidRPr="00103F43">
              <w:rPr>
                <w:rFonts w:ascii="GHEA Grapalat" w:hAnsi="GHEA Grapalat" w:cs="Sylfaen"/>
                <w:i/>
                <w:sz w:val="20"/>
                <w:szCs w:val="20"/>
                <w:lang w:val="hy-AM"/>
              </w:rPr>
              <w:t xml:space="preserve"> </w:t>
            </w:r>
          </w:p>
        </w:tc>
        <w:tc>
          <w:tcPr>
            <w:tcW w:w="1800" w:type="dxa"/>
            <w:vAlign w:val="center"/>
          </w:tcPr>
          <w:p w14:paraId="1C38006F" w14:textId="0DC7DB7C" w:rsidR="00497142" w:rsidRPr="00103F43" w:rsidRDefault="00497142"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lastRenderedPageBreak/>
              <w:t>Պայմանագրով նախատեսված շինարարական աշխատանքները սկսվում են՝ տեխնիկական հսկողության ծառայությունների մատուցման պայմանագիրը ուժի մեջ մտնելու օրվանից մինչև</w:t>
            </w:r>
          </w:p>
          <w:p w14:paraId="28A2DD2D" w14:textId="01525A16" w:rsidR="00497142" w:rsidRDefault="003F7B28" w:rsidP="00BA0EC9">
            <w:pPr>
              <w:jc w:val="center"/>
              <w:rPr>
                <w:rFonts w:ascii="GHEA Grapalat" w:hAnsi="GHEA Grapalat" w:cs="Sylfaen"/>
                <w:i/>
                <w:sz w:val="20"/>
                <w:szCs w:val="20"/>
                <w:lang w:val="hy-AM"/>
              </w:rPr>
            </w:pPr>
            <w:r w:rsidRPr="003F7B28">
              <w:rPr>
                <w:rFonts w:ascii="GHEA Grapalat" w:hAnsi="GHEA Grapalat" w:cs="Sylfaen"/>
                <w:i/>
                <w:sz w:val="20"/>
                <w:szCs w:val="20"/>
                <w:lang w:val="hy-AM"/>
              </w:rPr>
              <w:t>31.07.2026</w:t>
            </w:r>
            <w:r w:rsidR="00497142" w:rsidRPr="00103F43">
              <w:rPr>
                <w:rFonts w:ascii="GHEA Grapalat" w:hAnsi="GHEA Grapalat" w:cs="Sylfaen"/>
                <w:i/>
                <w:sz w:val="20"/>
                <w:szCs w:val="20"/>
                <w:lang w:val="hy-AM"/>
              </w:rPr>
              <w:t>թ</w:t>
            </w:r>
          </w:p>
          <w:p w14:paraId="2B7552CE" w14:textId="49D4CBE0" w:rsidR="007313CA" w:rsidRPr="00103F43" w:rsidRDefault="007313CA" w:rsidP="00BA0EC9">
            <w:pPr>
              <w:jc w:val="center"/>
              <w:rPr>
                <w:rFonts w:ascii="GHEA Grapalat" w:hAnsi="GHEA Grapalat" w:cs="Sylfaen"/>
                <w:i/>
                <w:sz w:val="20"/>
                <w:szCs w:val="20"/>
                <w:lang w:val="hy-AM"/>
              </w:rPr>
            </w:pPr>
            <w:r w:rsidRPr="009D78E1">
              <w:rPr>
                <w:rFonts w:ascii="GHEA Grapalat" w:hAnsi="GHEA Grapalat" w:cs="Sylfaen"/>
                <w:i/>
                <w:sz w:val="20"/>
                <w:szCs w:val="20"/>
                <w:lang w:val="hy-AM"/>
              </w:rPr>
              <w:t>ներառյալ</w:t>
            </w:r>
          </w:p>
        </w:tc>
      </w:tr>
    </w:tbl>
    <w:p w14:paraId="3F269856" w14:textId="77777777" w:rsidR="00D87B65" w:rsidRDefault="00D87B65" w:rsidP="009874A0">
      <w:pPr>
        <w:jc w:val="center"/>
        <w:rPr>
          <w:rFonts w:ascii="GHEA Grapalat" w:hAnsi="GHEA Grapalat" w:cs="Sylfaen"/>
          <w:b/>
          <w:lang w:val="hy-AM"/>
        </w:rPr>
      </w:pPr>
    </w:p>
    <w:p w14:paraId="6EE1BB06" w14:textId="77777777" w:rsidR="00BA0EC9" w:rsidRDefault="00BA0EC9" w:rsidP="009874A0">
      <w:pPr>
        <w:jc w:val="center"/>
        <w:rPr>
          <w:rFonts w:ascii="GHEA Grapalat" w:hAnsi="GHEA Grapalat" w:cs="Sylfaen"/>
          <w:b/>
          <w:lang w:val="hy-AM"/>
        </w:rPr>
        <w:sectPr w:rsidR="00BA0EC9" w:rsidSect="00BA0EC9">
          <w:footnotePr>
            <w:pos w:val="beneathText"/>
          </w:footnotePr>
          <w:pgSz w:w="16838" w:h="11906" w:orient="landscape" w:code="9"/>
          <w:pgMar w:top="663" w:right="533" w:bottom="707" w:left="720" w:header="561" w:footer="561" w:gutter="0"/>
          <w:cols w:space="720"/>
          <w:docGrid w:linePitch="326"/>
        </w:sectPr>
      </w:pPr>
    </w:p>
    <w:p w14:paraId="3A266AF3" w14:textId="77777777" w:rsidR="00BA0EC9" w:rsidRDefault="00BA0EC9" w:rsidP="009874A0">
      <w:pPr>
        <w:jc w:val="center"/>
        <w:rPr>
          <w:rFonts w:ascii="GHEA Grapalat" w:hAnsi="GHEA Grapalat" w:cs="Sylfaen"/>
          <w:b/>
          <w:lang w:val="hy-AM"/>
        </w:rPr>
      </w:pPr>
    </w:p>
    <w:p w14:paraId="413675B7" w14:textId="77777777" w:rsidR="00D87B65" w:rsidRDefault="00D87B65" w:rsidP="009874A0">
      <w:pPr>
        <w:jc w:val="center"/>
        <w:rPr>
          <w:rFonts w:ascii="GHEA Grapalat" w:hAnsi="GHEA Grapalat" w:cs="Sylfaen"/>
          <w:b/>
          <w:lang w:val="hy-AM"/>
        </w:rPr>
      </w:pPr>
    </w:p>
    <w:p w14:paraId="34A760A3" w14:textId="30E3656A" w:rsidR="009874A0" w:rsidRDefault="009874A0" w:rsidP="009874A0">
      <w:pPr>
        <w:jc w:val="center"/>
        <w:rPr>
          <w:rFonts w:ascii="GHEA Grapalat" w:hAnsi="GHEA Grapalat" w:cs="Sylfaen"/>
          <w:b/>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250B0234" w14:textId="77777777" w:rsidR="00A03E1F" w:rsidRDefault="00A03E1F" w:rsidP="009874A0">
      <w:pPr>
        <w:jc w:val="center"/>
        <w:rPr>
          <w:rFonts w:ascii="GHEA Grapalat" w:hAnsi="GHEA Grapalat" w:cs="Sylfaen"/>
          <w:b/>
          <w:lang w:val="hy-AM"/>
        </w:rPr>
      </w:pPr>
    </w:p>
    <w:p w14:paraId="06D4899D" w14:textId="53E08063" w:rsidR="009874A0" w:rsidRPr="00845B88" w:rsidRDefault="00845B88" w:rsidP="00225400">
      <w:pPr>
        <w:rPr>
          <w:rFonts w:ascii="GHEA Grapalat" w:hAnsi="GHEA Grapalat"/>
          <w:i/>
          <w:lang w:val="hy-AM"/>
        </w:rPr>
      </w:pPr>
      <w:r>
        <w:rPr>
          <w:rFonts w:ascii="GHEA Grapalat" w:hAnsi="GHEA Grapalat"/>
          <w:i/>
          <w:lang w:val="hy-AM"/>
        </w:rPr>
        <w:t xml:space="preserve">                                      </w:t>
      </w:r>
      <w:r w:rsidRPr="00B4112C">
        <w:rPr>
          <w:rFonts w:ascii="GHEA Grapalat" w:hAnsi="GHEA Grapalat"/>
          <w:i/>
          <w:highlight w:val="yellow"/>
          <w:lang w:val="hy-AM"/>
        </w:rPr>
        <w:t>Կցված է հրավերին</w:t>
      </w:r>
      <w:r w:rsidR="00B4112C" w:rsidRPr="00B4112C">
        <w:rPr>
          <w:rFonts w:ascii="GHEA Grapalat" w:hAnsi="GHEA Grapalat"/>
          <w:i/>
          <w:highlight w:val="yellow"/>
          <w:lang w:val="hy-AM"/>
        </w:rPr>
        <w:t xml:space="preserve">  , որպես առդիր...</w:t>
      </w:r>
    </w:p>
    <w:tbl>
      <w:tblPr>
        <w:tblpPr w:leftFromText="180" w:rightFromText="180" w:vertAnchor="text" w:horzAnchor="margin" w:tblpY="1564"/>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543B70">
        <w:tc>
          <w:tcPr>
            <w:tcW w:w="4536" w:type="dxa"/>
          </w:tcPr>
          <w:p w14:paraId="47B664F0" w14:textId="77777777" w:rsidR="00FE7098" w:rsidRDefault="00FE7098" w:rsidP="00543B70">
            <w:pPr>
              <w:spacing w:line="360" w:lineRule="auto"/>
              <w:jc w:val="center"/>
              <w:rPr>
                <w:rFonts w:ascii="GHEA Grapalat" w:hAnsi="GHEA Grapalat" w:cs="Sylfaen"/>
                <w:b/>
                <w:bCs/>
                <w:lang w:val="hy-AM"/>
              </w:rPr>
            </w:pPr>
          </w:p>
          <w:p w14:paraId="4E455ECA" w14:textId="77777777" w:rsidR="00FE7098" w:rsidRDefault="00FE7098" w:rsidP="00543B70">
            <w:pPr>
              <w:spacing w:line="360" w:lineRule="auto"/>
              <w:jc w:val="center"/>
              <w:rPr>
                <w:rFonts w:ascii="GHEA Grapalat" w:hAnsi="GHEA Grapalat" w:cs="Sylfaen"/>
                <w:b/>
                <w:bCs/>
                <w:lang w:val="hy-AM"/>
              </w:rPr>
            </w:pPr>
          </w:p>
          <w:p w14:paraId="48D1E97E" w14:textId="3314769E" w:rsidR="0036641C" w:rsidRPr="0036641C" w:rsidRDefault="0036641C" w:rsidP="00543B70">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543B70">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543B70">
            <w:pPr>
              <w:spacing w:line="360" w:lineRule="auto"/>
              <w:jc w:val="center"/>
              <w:rPr>
                <w:rFonts w:ascii="GHEA Grapalat" w:hAnsi="GHEA Grapalat"/>
                <w:lang w:val="hy-AM"/>
              </w:rPr>
            </w:pPr>
          </w:p>
        </w:tc>
        <w:tc>
          <w:tcPr>
            <w:tcW w:w="4343" w:type="dxa"/>
          </w:tcPr>
          <w:p w14:paraId="2F33367D" w14:textId="77777777" w:rsidR="00FE7098" w:rsidRDefault="00FE7098" w:rsidP="00543B70">
            <w:pPr>
              <w:spacing w:line="360" w:lineRule="auto"/>
              <w:jc w:val="center"/>
              <w:rPr>
                <w:rFonts w:ascii="GHEA Grapalat" w:hAnsi="GHEA Grapalat" w:cs="Sylfaen"/>
                <w:b/>
                <w:bCs/>
                <w:lang w:val="hy-AM"/>
              </w:rPr>
            </w:pPr>
          </w:p>
          <w:p w14:paraId="4D9B919A" w14:textId="77777777" w:rsidR="00FE7098" w:rsidRDefault="00FE7098" w:rsidP="00543B70">
            <w:pPr>
              <w:spacing w:line="360" w:lineRule="auto"/>
              <w:jc w:val="center"/>
              <w:rPr>
                <w:rFonts w:ascii="GHEA Grapalat" w:hAnsi="GHEA Grapalat" w:cs="Sylfaen"/>
                <w:b/>
                <w:bCs/>
                <w:lang w:val="hy-AM"/>
              </w:rPr>
            </w:pPr>
          </w:p>
          <w:p w14:paraId="2CE0E835" w14:textId="5ABE3246" w:rsidR="0036641C" w:rsidRPr="0036641C" w:rsidRDefault="0036641C" w:rsidP="00543B70">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543B70">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543B70">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58CB2AF3" w14:textId="77777777" w:rsidR="009874A0" w:rsidRDefault="009874A0" w:rsidP="009874A0">
      <w:pPr>
        <w:tabs>
          <w:tab w:val="left" w:pos="3750"/>
        </w:tabs>
        <w:rPr>
          <w:rFonts w:ascii="GHEA Grapalat" w:hAnsi="GHEA Grapalat" w:cs="Sylfaen"/>
          <w:lang w:val="hy-AM"/>
        </w:rPr>
      </w:pPr>
    </w:p>
    <w:p w14:paraId="7FE3D1F0" w14:textId="77777777" w:rsidR="00FE7098" w:rsidRDefault="00FE7098" w:rsidP="009874A0">
      <w:pPr>
        <w:tabs>
          <w:tab w:val="left" w:pos="3750"/>
        </w:tabs>
        <w:rPr>
          <w:rFonts w:ascii="GHEA Grapalat" w:hAnsi="GHEA Grapalat" w:cs="Sylfaen"/>
          <w:lang w:val="hy-AM"/>
        </w:rPr>
      </w:pPr>
    </w:p>
    <w:p w14:paraId="57B2F630" w14:textId="3149B02A" w:rsidR="00FE7098" w:rsidRPr="0036641C" w:rsidRDefault="00FE7098" w:rsidP="009874A0">
      <w:pPr>
        <w:tabs>
          <w:tab w:val="left" w:pos="3750"/>
        </w:tabs>
        <w:rPr>
          <w:rFonts w:ascii="GHEA Grapalat" w:hAnsi="GHEA Grapalat" w:cs="Sylfaen"/>
          <w:lang w:val="hy-AM"/>
        </w:rPr>
        <w:sectPr w:rsidR="00FE7098" w:rsidRPr="0036641C" w:rsidSect="00BA0EC9">
          <w:footnotePr>
            <w:pos w:val="beneathText"/>
          </w:footnotePr>
          <w:pgSz w:w="11906" w:h="16838" w:code="9"/>
          <w:pgMar w:top="533" w:right="707" w:bottom="720" w:left="663" w:header="561" w:footer="561" w:gutter="0"/>
          <w:cols w:space="720"/>
          <w:docGrid w:linePitch="326"/>
        </w:sectPr>
      </w:pPr>
    </w:p>
    <w:p w14:paraId="72224371" w14:textId="66E9C579"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497BFFF9" w14:textId="77777777" w:rsidR="0078189E" w:rsidRDefault="00B023C3" w:rsidP="00B023C3">
      <w:pPr>
        <w:tabs>
          <w:tab w:val="left" w:pos="4440"/>
          <w:tab w:val="center" w:pos="5551"/>
        </w:tabs>
        <w:jc w:val="center"/>
        <w:rPr>
          <w:rFonts w:ascii="GHEA Grapalat" w:hAnsi="GHEA Grapalat" w:cs="Sylfaen"/>
          <w:bCs/>
          <w:sz w:val="20"/>
          <w:szCs w:val="20"/>
          <w:lang w:val="hy-AM"/>
        </w:rPr>
      </w:pPr>
      <w:r w:rsidRPr="00B023C3">
        <w:rPr>
          <w:rFonts w:ascii="GHEA Grapalat" w:hAnsi="GHEA Grapalat" w:cs="Sylfaen"/>
          <w:bCs/>
          <w:sz w:val="20"/>
          <w:szCs w:val="20"/>
          <w:lang w:val="hy-AM"/>
        </w:rPr>
        <w:t>ԵՐԵՎԱՆ ՔԱՂԱՔԻ ԱՐԱԲԿԻՐ ՎԱՐՉԱԿԱՆ ՇՐՋԱՆԻ ՏԱՐԱԾՔՈՒՄ ԲԱԶՄԱԲՆԱԿԱՐԱՆ</w:t>
      </w:r>
    </w:p>
    <w:p w14:paraId="2936ACC9" w14:textId="1529BA99" w:rsidR="009874A0" w:rsidRPr="0036641C" w:rsidRDefault="00B023C3" w:rsidP="0078189E">
      <w:pPr>
        <w:tabs>
          <w:tab w:val="left" w:pos="4440"/>
          <w:tab w:val="center" w:pos="5551"/>
        </w:tabs>
        <w:jc w:val="center"/>
        <w:rPr>
          <w:rFonts w:ascii="GHEA Grapalat" w:hAnsi="GHEA Grapalat" w:cs="Sylfaen"/>
          <w:bCs/>
          <w:sz w:val="20"/>
          <w:szCs w:val="20"/>
          <w:lang w:val="hy-AM"/>
        </w:rPr>
      </w:pPr>
      <w:r w:rsidRPr="00B023C3">
        <w:rPr>
          <w:rFonts w:ascii="GHEA Grapalat" w:hAnsi="GHEA Grapalat" w:cs="Sylfaen"/>
          <w:bCs/>
          <w:sz w:val="20"/>
          <w:szCs w:val="20"/>
          <w:lang w:val="hy-AM"/>
        </w:rPr>
        <w:t xml:space="preserve"> ՇԵՆՔԵՐԻ ՇՔԱՄՈՒՏՔԵՐԻ ՎԵՐԱՆՈՐՈԳՄԱՆ ԱՇԽԱՏԱՆՔՆԵՐ</w:t>
      </w:r>
      <w:r w:rsidR="0067570E">
        <w:rPr>
          <w:rFonts w:ascii="GHEA Grapalat" w:hAnsi="GHEA Grapalat" w:cs="Sylfaen"/>
          <w:bCs/>
          <w:sz w:val="20"/>
          <w:szCs w:val="20"/>
          <w:lang w:val="hy-AM"/>
        </w:rPr>
        <w:t>Ի</w:t>
      </w:r>
      <w:r w:rsidRPr="00F50B2F">
        <w:rPr>
          <w:rFonts w:ascii="GHEA Grapalat" w:hAnsi="GHEA Grapalat" w:cs="Sylfaen"/>
          <w:bCs/>
          <w:sz w:val="20"/>
          <w:szCs w:val="20"/>
          <w:lang w:val="hy-AM"/>
        </w:rPr>
        <w:t xml:space="preserve"> </w:t>
      </w:r>
      <w:r w:rsidR="009874A0" w:rsidRPr="00F50B2F">
        <w:rPr>
          <w:rFonts w:ascii="GHEA Grapalat" w:hAnsi="GHEA Grapalat" w:cs="Sylfaen"/>
          <w:bCs/>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9874A0" w:rsidRPr="0036641C" w14:paraId="421273D5" w14:textId="77777777" w:rsidTr="005A4C88">
        <w:trPr>
          <w:trHeight w:val="1167"/>
          <w:jc w:val="center"/>
        </w:trPr>
        <w:tc>
          <w:tcPr>
            <w:tcW w:w="540" w:type="dxa"/>
            <w:vAlign w:val="center"/>
          </w:tcPr>
          <w:p w14:paraId="265A3C3E" w14:textId="77777777" w:rsidR="009874A0" w:rsidRPr="0036641C" w:rsidRDefault="009874A0" w:rsidP="006F651D">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4230D6C6" w:rsidR="009874A0" w:rsidRPr="00E3474A" w:rsidRDefault="00B023C3" w:rsidP="006F651D">
            <w:pPr>
              <w:jc w:val="center"/>
              <w:rPr>
                <w:rFonts w:ascii="GHEA Grapalat" w:hAnsi="GHEA Grapalat"/>
                <w:sz w:val="20"/>
                <w:szCs w:val="20"/>
                <w:lang w:val="hy-AM"/>
              </w:rPr>
            </w:pPr>
            <w:r w:rsidRPr="00B023C3">
              <w:rPr>
                <w:rFonts w:ascii="GHEA Grapalat" w:hAnsi="GHEA Grapalat"/>
                <w:sz w:val="20"/>
                <w:szCs w:val="20"/>
                <w:lang w:val="hy-AM"/>
              </w:rPr>
              <w:t>Երևան քաղաքի Արաբկիր վարչական շրջանի տարածքում բազմաբնակարան շենքերի շքամուտքերի վերանորոգման աշխատանքներ</w:t>
            </w:r>
          </w:p>
        </w:tc>
        <w:tc>
          <w:tcPr>
            <w:tcW w:w="3690" w:type="dxa"/>
            <w:vAlign w:val="center"/>
          </w:tcPr>
          <w:p w14:paraId="36298A8F" w14:textId="32F8F66F" w:rsidR="009874A0" w:rsidRDefault="00C02179" w:rsidP="006F651D">
            <w:pPr>
              <w:jc w:val="center"/>
              <w:rPr>
                <w:rFonts w:ascii="GHEA Grapalat" w:hAnsi="GHEA Grapalat"/>
                <w:sz w:val="20"/>
                <w:szCs w:val="20"/>
                <w:lang w:val="hy-AM"/>
              </w:rPr>
            </w:pPr>
            <w:r w:rsidRPr="00C02179">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p w14:paraId="37B79315" w14:textId="0ACE7BCB" w:rsidR="00E3474A" w:rsidRPr="00C02179" w:rsidRDefault="00E3474A" w:rsidP="006F651D">
            <w:pPr>
              <w:jc w:val="center"/>
              <w:rPr>
                <w:rFonts w:ascii="GHEA Grapalat" w:hAnsi="GHEA Grapalat" w:cs="Calibri"/>
                <w:color w:val="000000"/>
                <w:sz w:val="18"/>
                <w:szCs w:val="18"/>
                <w:lang w:val="hy-AM"/>
              </w:rPr>
            </w:pPr>
          </w:p>
        </w:tc>
        <w:tc>
          <w:tcPr>
            <w:tcW w:w="2250" w:type="dxa"/>
            <w:vAlign w:val="center"/>
          </w:tcPr>
          <w:p w14:paraId="2EEFC92F" w14:textId="77777777" w:rsidR="00E3474A" w:rsidRPr="0067396B" w:rsidRDefault="00E3474A" w:rsidP="00E3474A">
            <w:pPr>
              <w:jc w:val="center"/>
              <w:rPr>
                <w:rFonts w:ascii="GHEA Grapalat" w:hAnsi="GHEA Grapalat"/>
                <w:sz w:val="20"/>
                <w:szCs w:val="20"/>
                <w:lang w:val="hy-AM"/>
              </w:rPr>
            </w:pPr>
            <w:r w:rsidRPr="0067396B">
              <w:rPr>
                <w:rFonts w:ascii="GHEA Grapalat" w:hAnsi="GHEA Grapalat"/>
                <w:sz w:val="20"/>
                <w:szCs w:val="20"/>
                <w:lang w:val="hy-AM"/>
              </w:rPr>
              <w:t>մինչև</w:t>
            </w:r>
          </w:p>
          <w:p w14:paraId="46F50D77" w14:textId="4819DA55" w:rsidR="00E81791" w:rsidRPr="0067396B" w:rsidRDefault="00B023C3" w:rsidP="00E5046A">
            <w:pPr>
              <w:jc w:val="center"/>
              <w:rPr>
                <w:rFonts w:ascii="GHEA Grapalat" w:hAnsi="GHEA Grapalat"/>
                <w:sz w:val="20"/>
                <w:szCs w:val="20"/>
                <w:lang w:val="hy-AM"/>
              </w:rPr>
            </w:pPr>
            <w:r w:rsidRPr="00B023C3">
              <w:rPr>
                <w:rFonts w:ascii="GHEA Grapalat" w:hAnsi="GHEA Grapalat"/>
                <w:sz w:val="20"/>
                <w:szCs w:val="20"/>
                <w:lang w:val="hy-AM"/>
              </w:rPr>
              <w:t>31.07.2026</w:t>
            </w:r>
            <w:r w:rsidR="009D78E1">
              <w:rPr>
                <w:rFonts w:ascii="GHEA Grapalat" w:hAnsi="GHEA Grapalat"/>
                <w:sz w:val="20"/>
                <w:szCs w:val="20"/>
                <w:lang w:val="hy-AM"/>
              </w:rPr>
              <w:t>թ.</w:t>
            </w:r>
            <w:r w:rsidR="0067396B" w:rsidRPr="0067396B">
              <w:rPr>
                <w:rFonts w:ascii="GHEA Grapalat" w:hAnsi="GHEA Grapalat"/>
                <w:sz w:val="20"/>
                <w:szCs w:val="20"/>
                <w:lang w:val="hy-AM"/>
              </w:rPr>
              <w:t xml:space="preserve"> ներառյալ </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214" w:type="dxa"/>
        <w:tblInd w:w="-275" w:type="dxa"/>
        <w:tblLayout w:type="fixed"/>
        <w:tblLook w:val="04A0" w:firstRow="1" w:lastRow="0" w:firstColumn="1" w:lastColumn="0" w:noHBand="0" w:noVBand="1"/>
      </w:tblPr>
      <w:tblGrid>
        <w:gridCol w:w="537"/>
        <w:gridCol w:w="1702"/>
        <w:gridCol w:w="2331"/>
        <w:gridCol w:w="537"/>
        <w:gridCol w:w="537"/>
        <w:gridCol w:w="537"/>
        <w:gridCol w:w="537"/>
        <w:gridCol w:w="589"/>
        <w:gridCol w:w="448"/>
        <w:gridCol w:w="482"/>
        <w:gridCol w:w="537"/>
        <w:gridCol w:w="537"/>
        <w:gridCol w:w="537"/>
        <w:gridCol w:w="448"/>
        <w:gridCol w:w="448"/>
        <w:gridCol w:w="451"/>
        <w:gridCol w:w="19"/>
      </w:tblGrid>
      <w:tr w:rsidR="009874A0" w:rsidRPr="0036641C" w14:paraId="674712B3" w14:textId="77777777" w:rsidTr="00543B70">
        <w:trPr>
          <w:trHeight w:val="525"/>
        </w:trPr>
        <w:tc>
          <w:tcPr>
            <w:tcW w:w="11214" w:type="dxa"/>
            <w:gridSpan w:val="17"/>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EF26D4" w14:paraId="3972FF94" w14:textId="77777777" w:rsidTr="0078189E">
        <w:trPr>
          <w:trHeight w:val="540"/>
        </w:trPr>
        <w:tc>
          <w:tcPr>
            <w:tcW w:w="537"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2"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31"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44" w:type="dxa"/>
            <w:gridSpan w:val="14"/>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543B70" w:rsidRPr="0036641C" w14:paraId="61BE7F23" w14:textId="77777777" w:rsidTr="00543B70">
        <w:trPr>
          <w:gridAfter w:val="1"/>
          <w:wAfter w:w="19" w:type="dxa"/>
          <w:trHeight w:val="1529"/>
        </w:trPr>
        <w:tc>
          <w:tcPr>
            <w:tcW w:w="537" w:type="dxa"/>
            <w:vMerge/>
            <w:tcBorders>
              <w:top w:val="nil"/>
              <w:left w:val="single" w:sz="4" w:space="0" w:color="auto"/>
              <w:bottom w:val="single" w:sz="4" w:space="0" w:color="auto"/>
              <w:right w:val="single" w:sz="4" w:space="0" w:color="auto"/>
            </w:tcBorders>
            <w:vAlign w:val="center"/>
            <w:hideMark/>
          </w:tcPr>
          <w:p w14:paraId="0BC39C86" w14:textId="77777777" w:rsidR="00543B70" w:rsidRPr="0036641C" w:rsidRDefault="00543B70" w:rsidP="006F651D">
            <w:pPr>
              <w:rPr>
                <w:rFonts w:ascii="GHEA Grapalat" w:hAnsi="GHEA Grapalat" w:cs="Arial"/>
                <w:color w:val="000000"/>
                <w:sz w:val="20"/>
                <w:szCs w:val="20"/>
                <w:lang w:val="hy-AM"/>
              </w:rPr>
            </w:pPr>
          </w:p>
        </w:tc>
        <w:tc>
          <w:tcPr>
            <w:tcW w:w="1702" w:type="dxa"/>
            <w:vMerge/>
            <w:tcBorders>
              <w:left w:val="single" w:sz="4" w:space="0" w:color="auto"/>
              <w:bottom w:val="single" w:sz="4" w:space="0" w:color="auto"/>
              <w:right w:val="single" w:sz="4" w:space="0" w:color="auto"/>
            </w:tcBorders>
          </w:tcPr>
          <w:p w14:paraId="6A58664B" w14:textId="77777777" w:rsidR="00543B70" w:rsidRPr="0036641C" w:rsidRDefault="00543B70" w:rsidP="006F651D">
            <w:pPr>
              <w:rPr>
                <w:rFonts w:ascii="GHEA Grapalat" w:hAnsi="GHEA Grapalat" w:cs="Arial"/>
                <w:color w:val="000000"/>
                <w:sz w:val="20"/>
                <w:szCs w:val="20"/>
                <w:lang w:val="hy-AM"/>
              </w:rPr>
            </w:pPr>
          </w:p>
        </w:tc>
        <w:tc>
          <w:tcPr>
            <w:tcW w:w="2331" w:type="dxa"/>
            <w:vMerge/>
            <w:tcBorders>
              <w:top w:val="nil"/>
              <w:left w:val="single" w:sz="4" w:space="0" w:color="auto"/>
              <w:bottom w:val="single" w:sz="4" w:space="0" w:color="auto"/>
              <w:right w:val="single" w:sz="4" w:space="0" w:color="auto"/>
            </w:tcBorders>
            <w:vAlign w:val="center"/>
            <w:hideMark/>
          </w:tcPr>
          <w:p w14:paraId="5C592C21" w14:textId="77777777" w:rsidR="00543B70" w:rsidRPr="0036641C" w:rsidRDefault="00543B70" w:rsidP="006F651D">
            <w:pPr>
              <w:rPr>
                <w:rFonts w:ascii="GHEA Grapalat" w:hAnsi="GHEA Grapalat" w:cs="Arial"/>
                <w:color w:val="000000"/>
                <w:sz w:val="20"/>
                <w:szCs w:val="20"/>
                <w:lang w:val="hy-AM"/>
              </w:rPr>
            </w:pPr>
          </w:p>
        </w:tc>
        <w:tc>
          <w:tcPr>
            <w:tcW w:w="537" w:type="dxa"/>
            <w:tcBorders>
              <w:top w:val="nil"/>
              <w:left w:val="nil"/>
              <w:bottom w:val="single" w:sz="4" w:space="0" w:color="auto"/>
              <w:right w:val="single" w:sz="4" w:space="0" w:color="auto"/>
            </w:tcBorders>
            <w:textDirection w:val="btLr"/>
            <w:vAlign w:val="center"/>
            <w:hideMark/>
          </w:tcPr>
          <w:p w14:paraId="63FEC281"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37" w:type="dxa"/>
            <w:tcBorders>
              <w:top w:val="nil"/>
              <w:left w:val="nil"/>
              <w:bottom w:val="single" w:sz="4" w:space="0" w:color="auto"/>
              <w:right w:val="single" w:sz="4" w:space="0" w:color="auto"/>
            </w:tcBorders>
            <w:textDirection w:val="btLr"/>
            <w:vAlign w:val="center"/>
            <w:hideMark/>
          </w:tcPr>
          <w:p w14:paraId="3F78CAD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37" w:type="dxa"/>
            <w:tcBorders>
              <w:top w:val="nil"/>
              <w:left w:val="nil"/>
              <w:bottom w:val="single" w:sz="4" w:space="0" w:color="auto"/>
              <w:right w:val="single" w:sz="4" w:space="0" w:color="auto"/>
            </w:tcBorders>
            <w:textDirection w:val="btLr"/>
            <w:vAlign w:val="center"/>
            <w:hideMark/>
          </w:tcPr>
          <w:p w14:paraId="180B9818"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37" w:type="dxa"/>
            <w:tcBorders>
              <w:top w:val="nil"/>
              <w:left w:val="nil"/>
              <w:bottom w:val="single" w:sz="4" w:space="0" w:color="auto"/>
              <w:right w:val="single" w:sz="4" w:space="0" w:color="auto"/>
            </w:tcBorders>
            <w:textDirection w:val="btLr"/>
            <w:vAlign w:val="center"/>
            <w:hideMark/>
          </w:tcPr>
          <w:p w14:paraId="0FD6845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89" w:type="dxa"/>
            <w:tcBorders>
              <w:top w:val="nil"/>
              <w:left w:val="nil"/>
              <w:bottom w:val="single" w:sz="4" w:space="0" w:color="auto"/>
              <w:right w:val="single" w:sz="4" w:space="0" w:color="auto"/>
            </w:tcBorders>
            <w:textDirection w:val="btLr"/>
            <w:vAlign w:val="center"/>
            <w:hideMark/>
          </w:tcPr>
          <w:p w14:paraId="33A00394"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48" w:type="dxa"/>
            <w:tcBorders>
              <w:top w:val="nil"/>
              <w:left w:val="nil"/>
              <w:bottom w:val="single" w:sz="4" w:space="0" w:color="auto"/>
              <w:right w:val="single" w:sz="4" w:space="0" w:color="auto"/>
            </w:tcBorders>
            <w:textDirection w:val="btLr"/>
            <w:vAlign w:val="center"/>
            <w:hideMark/>
          </w:tcPr>
          <w:p w14:paraId="1CB615EA"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2" w:type="dxa"/>
            <w:tcBorders>
              <w:top w:val="nil"/>
              <w:left w:val="nil"/>
              <w:bottom w:val="single" w:sz="4" w:space="0" w:color="auto"/>
              <w:right w:val="single" w:sz="4" w:space="0" w:color="auto"/>
            </w:tcBorders>
            <w:textDirection w:val="btLr"/>
            <w:vAlign w:val="center"/>
            <w:hideMark/>
          </w:tcPr>
          <w:p w14:paraId="107380F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37" w:type="dxa"/>
            <w:tcBorders>
              <w:top w:val="nil"/>
              <w:left w:val="nil"/>
              <w:bottom w:val="single" w:sz="4" w:space="0" w:color="auto"/>
              <w:right w:val="single" w:sz="4" w:space="0" w:color="auto"/>
            </w:tcBorders>
            <w:textDirection w:val="btLr"/>
            <w:vAlign w:val="center"/>
            <w:hideMark/>
          </w:tcPr>
          <w:p w14:paraId="3A280842"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37" w:type="dxa"/>
            <w:tcBorders>
              <w:top w:val="nil"/>
              <w:left w:val="nil"/>
              <w:bottom w:val="single" w:sz="4" w:space="0" w:color="auto"/>
              <w:right w:val="single" w:sz="4" w:space="0" w:color="auto"/>
            </w:tcBorders>
            <w:textDirection w:val="btLr"/>
            <w:vAlign w:val="center"/>
            <w:hideMark/>
          </w:tcPr>
          <w:p w14:paraId="2CD1951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37" w:type="dxa"/>
            <w:tcBorders>
              <w:top w:val="nil"/>
              <w:left w:val="nil"/>
              <w:bottom w:val="single" w:sz="4" w:space="0" w:color="auto"/>
              <w:right w:val="single" w:sz="4" w:space="0" w:color="auto"/>
            </w:tcBorders>
            <w:textDirection w:val="btLr"/>
            <w:vAlign w:val="center"/>
            <w:hideMark/>
          </w:tcPr>
          <w:p w14:paraId="7F52116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48" w:type="dxa"/>
            <w:tcBorders>
              <w:top w:val="nil"/>
              <w:left w:val="nil"/>
              <w:bottom w:val="single" w:sz="4" w:space="0" w:color="auto"/>
              <w:right w:val="single" w:sz="4" w:space="0" w:color="auto"/>
            </w:tcBorders>
            <w:textDirection w:val="btLr"/>
            <w:vAlign w:val="center"/>
            <w:hideMark/>
          </w:tcPr>
          <w:p w14:paraId="0A73CD5B"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48" w:type="dxa"/>
            <w:tcBorders>
              <w:top w:val="nil"/>
              <w:left w:val="nil"/>
              <w:bottom w:val="single" w:sz="4" w:space="0" w:color="auto"/>
              <w:right w:val="single" w:sz="4" w:space="0" w:color="auto"/>
            </w:tcBorders>
            <w:textDirection w:val="btLr"/>
            <w:vAlign w:val="center"/>
            <w:hideMark/>
          </w:tcPr>
          <w:p w14:paraId="1799E39E"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1" w:type="dxa"/>
            <w:tcBorders>
              <w:top w:val="nil"/>
              <w:left w:val="nil"/>
              <w:bottom w:val="single" w:sz="4" w:space="0" w:color="auto"/>
              <w:right w:val="single" w:sz="4" w:space="0" w:color="auto"/>
            </w:tcBorders>
            <w:textDirection w:val="btLr"/>
            <w:vAlign w:val="center"/>
            <w:hideMark/>
          </w:tcPr>
          <w:p w14:paraId="05BDE9C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78189E" w:rsidRPr="0036641C" w14:paraId="274B6282" w14:textId="0E8A6820" w:rsidTr="00570BFE">
        <w:trPr>
          <w:gridAfter w:val="1"/>
          <w:wAfter w:w="19" w:type="dxa"/>
          <w:cantSplit/>
          <w:trHeight w:val="1695"/>
        </w:trPr>
        <w:tc>
          <w:tcPr>
            <w:tcW w:w="537"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78189E" w:rsidRPr="0036641C" w:rsidRDefault="0078189E" w:rsidP="0078189E">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2" w:type="dxa"/>
            <w:tcBorders>
              <w:top w:val="single" w:sz="4" w:space="0" w:color="auto"/>
              <w:left w:val="nil"/>
              <w:bottom w:val="single" w:sz="4" w:space="0" w:color="auto"/>
              <w:right w:val="single" w:sz="4" w:space="0" w:color="auto"/>
            </w:tcBorders>
            <w:vAlign w:val="center"/>
          </w:tcPr>
          <w:p w14:paraId="4A5DC605" w14:textId="449D8EE1" w:rsidR="0078189E" w:rsidRPr="0036641C" w:rsidRDefault="0078189E" w:rsidP="00511B73">
            <w:pPr>
              <w:jc w:val="center"/>
              <w:rPr>
                <w:rFonts w:ascii="GHEA Grapalat" w:hAnsi="GHEA Grapalat" w:cs="Arial"/>
                <w:color w:val="000000"/>
                <w:sz w:val="20"/>
                <w:szCs w:val="20"/>
                <w:lang w:val="hy-AM"/>
              </w:rPr>
            </w:pPr>
            <w:r w:rsidRPr="00511B73">
              <w:rPr>
                <w:rFonts w:ascii="GHEA Grapalat" w:hAnsi="GHEA Grapalat" w:cs="Arial"/>
                <w:color w:val="000000"/>
                <w:sz w:val="20"/>
                <w:szCs w:val="20"/>
                <w:lang w:val="hy-AM"/>
              </w:rPr>
              <w:t xml:space="preserve">  </w:t>
            </w:r>
            <w:r w:rsidR="00511B73" w:rsidRPr="00511B73">
              <w:rPr>
                <w:rFonts w:ascii="GHEA Grapalat" w:hAnsi="GHEA Grapalat" w:cs="Arial"/>
                <w:color w:val="000000"/>
                <w:sz w:val="20"/>
                <w:szCs w:val="20"/>
                <w:lang w:val="hy-AM"/>
              </w:rPr>
              <w:t xml:space="preserve">      45211113/3 </w:t>
            </w:r>
          </w:p>
        </w:tc>
        <w:tc>
          <w:tcPr>
            <w:tcW w:w="2331" w:type="dxa"/>
            <w:tcBorders>
              <w:top w:val="single" w:sz="4" w:space="0" w:color="auto"/>
              <w:left w:val="nil"/>
              <w:bottom w:val="single" w:sz="4" w:space="0" w:color="auto"/>
              <w:right w:val="single" w:sz="4" w:space="0" w:color="auto"/>
            </w:tcBorders>
            <w:vAlign w:val="center"/>
          </w:tcPr>
          <w:p w14:paraId="0A82820A" w14:textId="00980FA3" w:rsidR="0078189E" w:rsidRPr="00511B73" w:rsidRDefault="00511B73" w:rsidP="00511B73">
            <w:pPr>
              <w:ind w:left="-84"/>
              <w:jc w:val="center"/>
              <w:rPr>
                <w:rFonts w:ascii="GHEA Grapalat" w:hAnsi="GHEA Grapalat" w:cs="Arial"/>
                <w:color w:val="000000"/>
                <w:sz w:val="20"/>
                <w:szCs w:val="20"/>
                <w:lang w:val="hy-AM"/>
              </w:rPr>
            </w:pPr>
            <w:r w:rsidRPr="00511B73">
              <w:rPr>
                <w:rFonts w:ascii="GHEA Grapalat" w:hAnsi="GHEA Grapalat" w:cs="Arial"/>
                <w:color w:val="000000"/>
                <w:sz w:val="20"/>
                <w:szCs w:val="20"/>
                <w:lang w:val="hy-AM"/>
              </w:rPr>
              <w:t>Երևան քաղաքի Արաբկիր վարչական շրջանի տարածքում բազմաբնակարան շենքերի շքամուտքերի վերանորոգման աշխատանքներ</w:t>
            </w:r>
          </w:p>
        </w:tc>
        <w:tc>
          <w:tcPr>
            <w:tcW w:w="537" w:type="dxa"/>
            <w:tcBorders>
              <w:top w:val="single" w:sz="4" w:space="0" w:color="auto"/>
              <w:left w:val="nil"/>
              <w:bottom w:val="single" w:sz="4" w:space="0" w:color="auto"/>
              <w:right w:val="single" w:sz="4" w:space="0" w:color="auto"/>
            </w:tcBorders>
            <w:textDirection w:val="btLr"/>
            <w:vAlign w:val="center"/>
            <w:hideMark/>
          </w:tcPr>
          <w:p w14:paraId="4BC37367" w14:textId="5411A9EB" w:rsidR="0078189E" w:rsidRPr="0078189E" w:rsidRDefault="0078189E" w:rsidP="0078189E">
            <w:pPr>
              <w:ind w:left="113" w:right="113"/>
              <w:jc w:val="center"/>
              <w:rPr>
                <w:rFonts w:ascii="GHEA Grapalat" w:hAnsi="GHEA Grapalat"/>
                <w:sz w:val="20"/>
                <w:szCs w:val="20"/>
                <w:lang w:val="hy-AM"/>
              </w:rPr>
            </w:pPr>
            <w:r w:rsidRPr="0078189E">
              <w:rPr>
                <w:rFonts w:ascii="GHEA Grapalat" w:hAnsi="GHEA Grapalat"/>
                <w:sz w:val="20"/>
                <w:szCs w:val="20"/>
                <w:lang w:val="hy-AM"/>
              </w:rPr>
              <w:t>------</w:t>
            </w:r>
          </w:p>
        </w:tc>
        <w:tc>
          <w:tcPr>
            <w:tcW w:w="537" w:type="dxa"/>
            <w:tcBorders>
              <w:top w:val="single" w:sz="4" w:space="0" w:color="auto"/>
              <w:left w:val="nil"/>
              <w:bottom w:val="single" w:sz="4" w:space="0" w:color="auto"/>
              <w:right w:val="single" w:sz="4" w:space="0" w:color="auto"/>
            </w:tcBorders>
            <w:textDirection w:val="btLr"/>
            <w:vAlign w:val="center"/>
            <w:hideMark/>
          </w:tcPr>
          <w:p w14:paraId="242F11FB" w14:textId="44CCF816" w:rsidR="0078189E" w:rsidRPr="0078189E" w:rsidRDefault="0078189E" w:rsidP="0078189E">
            <w:pPr>
              <w:ind w:left="113" w:right="113"/>
              <w:jc w:val="center"/>
              <w:rPr>
                <w:rFonts w:ascii="GHEA Grapalat" w:hAnsi="GHEA Grapalat"/>
                <w:sz w:val="20"/>
                <w:szCs w:val="20"/>
                <w:lang w:val="hy-AM"/>
              </w:rPr>
            </w:pPr>
            <w:r w:rsidRPr="0078189E">
              <w:rPr>
                <w:rFonts w:ascii="GHEA Grapalat" w:hAnsi="GHEA Grapalat"/>
                <w:sz w:val="20"/>
                <w:szCs w:val="20"/>
                <w:lang w:val="hy-AM"/>
              </w:rPr>
              <w:t>------</w:t>
            </w:r>
          </w:p>
        </w:tc>
        <w:tc>
          <w:tcPr>
            <w:tcW w:w="537" w:type="dxa"/>
            <w:tcBorders>
              <w:top w:val="single" w:sz="4" w:space="0" w:color="auto"/>
              <w:left w:val="nil"/>
              <w:bottom w:val="single" w:sz="4" w:space="0" w:color="auto"/>
              <w:right w:val="single" w:sz="4" w:space="0" w:color="auto"/>
            </w:tcBorders>
            <w:textDirection w:val="btLr"/>
            <w:vAlign w:val="center"/>
            <w:hideMark/>
          </w:tcPr>
          <w:p w14:paraId="3CD1A2AD" w14:textId="344A14AA" w:rsidR="0078189E" w:rsidRPr="0078189E" w:rsidRDefault="0078189E" w:rsidP="0078189E">
            <w:pPr>
              <w:jc w:val="center"/>
              <w:rPr>
                <w:rFonts w:ascii="GHEA Grapalat" w:hAnsi="GHEA Grapalat"/>
                <w:sz w:val="20"/>
                <w:szCs w:val="20"/>
                <w:lang w:val="hy-AM"/>
              </w:rPr>
            </w:pPr>
            <w:r w:rsidRPr="0078189E">
              <w:rPr>
                <w:rFonts w:ascii="GHEA Grapalat" w:hAnsi="GHEA Grapalat"/>
                <w:sz w:val="20"/>
                <w:szCs w:val="20"/>
                <w:lang w:val="hy-AM"/>
              </w:rPr>
              <w:t>------</w:t>
            </w:r>
          </w:p>
        </w:tc>
        <w:tc>
          <w:tcPr>
            <w:tcW w:w="537" w:type="dxa"/>
            <w:tcBorders>
              <w:top w:val="single" w:sz="4" w:space="0" w:color="auto"/>
              <w:left w:val="nil"/>
              <w:bottom w:val="single" w:sz="4" w:space="0" w:color="auto"/>
              <w:right w:val="single" w:sz="4" w:space="0" w:color="auto"/>
            </w:tcBorders>
            <w:textDirection w:val="btLr"/>
            <w:vAlign w:val="center"/>
            <w:hideMark/>
          </w:tcPr>
          <w:p w14:paraId="515A8E2E" w14:textId="540A71D9" w:rsidR="0078189E" w:rsidRPr="0078189E" w:rsidRDefault="0078189E" w:rsidP="0078189E">
            <w:pPr>
              <w:jc w:val="center"/>
              <w:rPr>
                <w:rFonts w:ascii="GHEA Grapalat" w:hAnsi="GHEA Grapalat"/>
                <w:sz w:val="20"/>
                <w:szCs w:val="20"/>
                <w:lang w:val="hy-AM"/>
              </w:rPr>
            </w:pPr>
            <w:r w:rsidRPr="0078189E">
              <w:rPr>
                <w:rFonts w:ascii="GHEA Grapalat" w:hAnsi="GHEA Grapalat"/>
                <w:sz w:val="20"/>
                <w:szCs w:val="20"/>
                <w:lang w:val="hy-AM"/>
              </w:rPr>
              <w:t>40%</w:t>
            </w:r>
          </w:p>
        </w:tc>
        <w:tc>
          <w:tcPr>
            <w:tcW w:w="589" w:type="dxa"/>
            <w:tcBorders>
              <w:top w:val="single" w:sz="4" w:space="0" w:color="auto"/>
              <w:left w:val="nil"/>
              <w:bottom w:val="single" w:sz="4" w:space="0" w:color="auto"/>
              <w:right w:val="single" w:sz="4" w:space="0" w:color="auto"/>
            </w:tcBorders>
            <w:textDirection w:val="btLr"/>
            <w:vAlign w:val="center"/>
          </w:tcPr>
          <w:p w14:paraId="1A0D518E" w14:textId="373E16C5" w:rsidR="0078189E" w:rsidRPr="0078189E" w:rsidRDefault="0078189E" w:rsidP="0078189E">
            <w:pPr>
              <w:ind w:left="113" w:right="113"/>
              <w:jc w:val="center"/>
              <w:rPr>
                <w:rFonts w:ascii="GHEA Grapalat" w:hAnsi="GHEA Grapalat"/>
                <w:sz w:val="20"/>
                <w:szCs w:val="20"/>
                <w:lang w:val="hy-AM"/>
              </w:rPr>
            </w:pPr>
            <w:r w:rsidRPr="0078189E">
              <w:rPr>
                <w:rFonts w:ascii="GHEA Grapalat" w:hAnsi="GHEA Grapalat"/>
                <w:sz w:val="20"/>
                <w:szCs w:val="20"/>
                <w:lang w:val="hy-AM"/>
              </w:rPr>
              <w:t>40%</w:t>
            </w:r>
          </w:p>
        </w:tc>
        <w:tc>
          <w:tcPr>
            <w:tcW w:w="448" w:type="dxa"/>
            <w:tcBorders>
              <w:top w:val="single" w:sz="4" w:space="0" w:color="auto"/>
              <w:left w:val="nil"/>
              <w:bottom w:val="single" w:sz="4" w:space="0" w:color="auto"/>
              <w:right w:val="single" w:sz="4" w:space="0" w:color="auto"/>
            </w:tcBorders>
            <w:textDirection w:val="btLr"/>
            <w:vAlign w:val="center"/>
          </w:tcPr>
          <w:p w14:paraId="0BFE7C12" w14:textId="61ACA691" w:rsidR="0078189E" w:rsidRPr="0078189E" w:rsidRDefault="0078189E" w:rsidP="0078189E">
            <w:pPr>
              <w:ind w:left="113" w:right="113"/>
              <w:jc w:val="center"/>
              <w:rPr>
                <w:rFonts w:ascii="GHEA Grapalat" w:hAnsi="GHEA Grapalat"/>
                <w:sz w:val="20"/>
                <w:szCs w:val="20"/>
                <w:lang w:val="hy-AM"/>
              </w:rPr>
            </w:pPr>
            <w:r w:rsidRPr="0078189E">
              <w:rPr>
                <w:rFonts w:ascii="GHEA Grapalat" w:hAnsi="GHEA Grapalat"/>
                <w:sz w:val="20"/>
                <w:szCs w:val="20"/>
                <w:lang w:val="hy-AM"/>
              </w:rPr>
              <w:t>40%</w:t>
            </w:r>
          </w:p>
        </w:tc>
        <w:tc>
          <w:tcPr>
            <w:tcW w:w="482" w:type="dxa"/>
            <w:tcBorders>
              <w:top w:val="single" w:sz="4" w:space="0" w:color="auto"/>
              <w:left w:val="nil"/>
              <w:bottom w:val="single" w:sz="4" w:space="0" w:color="auto"/>
              <w:right w:val="single" w:sz="4" w:space="0" w:color="auto"/>
            </w:tcBorders>
            <w:textDirection w:val="btLr"/>
            <w:vAlign w:val="center"/>
          </w:tcPr>
          <w:p w14:paraId="3CEA7CF4" w14:textId="1BD2BBF6" w:rsidR="0078189E" w:rsidRPr="0078189E" w:rsidRDefault="0078189E" w:rsidP="0078189E">
            <w:pPr>
              <w:jc w:val="center"/>
              <w:rPr>
                <w:rFonts w:ascii="GHEA Grapalat" w:hAnsi="GHEA Grapalat"/>
                <w:sz w:val="20"/>
                <w:szCs w:val="20"/>
                <w:lang w:val="hy-AM"/>
              </w:rPr>
            </w:pPr>
            <w:r w:rsidRPr="0078189E">
              <w:rPr>
                <w:rFonts w:ascii="GHEA Grapalat" w:hAnsi="GHEA Grapalat"/>
                <w:sz w:val="20"/>
                <w:szCs w:val="20"/>
                <w:lang w:val="hy-AM"/>
              </w:rPr>
              <w:t>100%</w:t>
            </w:r>
          </w:p>
        </w:tc>
        <w:tc>
          <w:tcPr>
            <w:tcW w:w="537" w:type="dxa"/>
            <w:tcBorders>
              <w:top w:val="single" w:sz="4" w:space="0" w:color="auto"/>
              <w:left w:val="nil"/>
              <w:bottom w:val="single" w:sz="4" w:space="0" w:color="auto"/>
              <w:right w:val="single" w:sz="4" w:space="0" w:color="auto"/>
            </w:tcBorders>
            <w:textDirection w:val="btLr"/>
            <w:vAlign w:val="center"/>
          </w:tcPr>
          <w:p w14:paraId="0AC8823F" w14:textId="4AF81D49" w:rsidR="0078189E" w:rsidRPr="0078189E" w:rsidRDefault="0078189E" w:rsidP="0078189E">
            <w:pPr>
              <w:jc w:val="center"/>
              <w:rPr>
                <w:rFonts w:ascii="GHEA Grapalat" w:hAnsi="GHEA Grapalat"/>
                <w:sz w:val="20"/>
                <w:szCs w:val="20"/>
                <w:lang w:val="hy-AM"/>
              </w:rPr>
            </w:pPr>
            <w:r w:rsidRPr="0078189E">
              <w:rPr>
                <w:rFonts w:ascii="GHEA Grapalat" w:hAnsi="GHEA Grapalat"/>
                <w:sz w:val="20"/>
                <w:szCs w:val="20"/>
                <w:lang w:val="hy-AM"/>
              </w:rPr>
              <w:t>100%</w:t>
            </w:r>
          </w:p>
        </w:tc>
        <w:tc>
          <w:tcPr>
            <w:tcW w:w="537" w:type="dxa"/>
            <w:tcBorders>
              <w:top w:val="single" w:sz="4" w:space="0" w:color="auto"/>
              <w:left w:val="nil"/>
              <w:bottom w:val="single" w:sz="4" w:space="0" w:color="auto"/>
              <w:right w:val="single" w:sz="4" w:space="0" w:color="auto"/>
            </w:tcBorders>
            <w:textDirection w:val="btLr"/>
            <w:vAlign w:val="center"/>
          </w:tcPr>
          <w:p w14:paraId="49396A0D" w14:textId="27014CF5" w:rsidR="0078189E" w:rsidRPr="0078189E" w:rsidRDefault="0078189E" w:rsidP="0078189E">
            <w:pPr>
              <w:jc w:val="center"/>
              <w:rPr>
                <w:rFonts w:ascii="GHEA Grapalat" w:hAnsi="GHEA Grapalat"/>
                <w:sz w:val="20"/>
                <w:szCs w:val="20"/>
                <w:lang w:val="hy-AM"/>
              </w:rPr>
            </w:pPr>
            <w:r w:rsidRPr="0078189E">
              <w:rPr>
                <w:rFonts w:ascii="GHEA Grapalat" w:hAnsi="GHEA Grapalat"/>
                <w:sz w:val="20"/>
                <w:szCs w:val="20"/>
                <w:lang w:val="hy-AM"/>
              </w:rPr>
              <w:t>100%</w:t>
            </w:r>
          </w:p>
        </w:tc>
        <w:tc>
          <w:tcPr>
            <w:tcW w:w="537" w:type="dxa"/>
            <w:tcBorders>
              <w:top w:val="single" w:sz="4" w:space="0" w:color="auto"/>
              <w:left w:val="nil"/>
              <w:bottom w:val="single" w:sz="4" w:space="0" w:color="auto"/>
              <w:right w:val="single" w:sz="4" w:space="0" w:color="auto"/>
            </w:tcBorders>
            <w:textDirection w:val="btLr"/>
            <w:vAlign w:val="center"/>
            <w:hideMark/>
          </w:tcPr>
          <w:p w14:paraId="3AA65348" w14:textId="20C06B5E" w:rsidR="0078189E" w:rsidRPr="0078189E" w:rsidRDefault="0078189E" w:rsidP="0078189E">
            <w:pPr>
              <w:jc w:val="center"/>
              <w:rPr>
                <w:rFonts w:ascii="GHEA Grapalat" w:hAnsi="GHEA Grapalat"/>
                <w:sz w:val="20"/>
                <w:szCs w:val="20"/>
                <w:lang w:val="hy-AM"/>
              </w:rPr>
            </w:pPr>
            <w:r w:rsidRPr="0078189E">
              <w:rPr>
                <w:rFonts w:ascii="GHEA Grapalat" w:hAnsi="GHEA Grapalat"/>
                <w:sz w:val="20"/>
                <w:szCs w:val="20"/>
                <w:lang w:val="hy-AM"/>
              </w:rPr>
              <w:t>100%</w:t>
            </w:r>
          </w:p>
        </w:tc>
        <w:tc>
          <w:tcPr>
            <w:tcW w:w="448" w:type="dxa"/>
            <w:tcBorders>
              <w:top w:val="single" w:sz="4" w:space="0" w:color="auto"/>
              <w:left w:val="nil"/>
              <w:bottom w:val="single" w:sz="4" w:space="0" w:color="auto"/>
              <w:right w:val="single" w:sz="4" w:space="0" w:color="auto"/>
            </w:tcBorders>
            <w:textDirection w:val="btLr"/>
            <w:vAlign w:val="center"/>
            <w:hideMark/>
          </w:tcPr>
          <w:p w14:paraId="19D5D3D7" w14:textId="0AC2BD0A" w:rsidR="0078189E" w:rsidRPr="0078189E" w:rsidRDefault="0078189E" w:rsidP="0078189E">
            <w:pPr>
              <w:jc w:val="center"/>
              <w:rPr>
                <w:rFonts w:ascii="GHEA Grapalat" w:hAnsi="GHEA Grapalat"/>
                <w:sz w:val="20"/>
                <w:szCs w:val="20"/>
                <w:lang w:val="hy-AM"/>
              </w:rPr>
            </w:pPr>
            <w:r w:rsidRPr="0078189E">
              <w:rPr>
                <w:rFonts w:ascii="GHEA Grapalat" w:hAnsi="GHEA Grapalat"/>
                <w:sz w:val="20"/>
                <w:szCs w:val="20"/>
                <w:lang w:val="hy-AM"/>
              </w:rPr>
              <w:t>100%</w:t>
            </w:r>
          </w:p>
        </w:tc>
        <w:tc>
          <w:tcPr>
            <w:tcW w:w="448" w:type="dxa"/>
            <w:tcBorders>
              <w:top w:val="single" w:sz="4" w:space="0" w:color="auto"/>
              <w:left w:val="nil"/>
              <w:bottom w:val="single" w:sz="4" w:space="0" w:color="auto"/>
              <w:right w:val="single" w:sz="4" w:space="0" w:color="auto"/>
            </w:tcBorders>
            <w:textDirection w:val="btLr"/>
            <w:vAlign w:val="center"/>
            <w:hideMark/>
          </w:tcPr>
          <w:p w14:paraId="3B2C9B0C" w14:textId="46B3AA69" w:rsidR="0078189E" w:rsidRPr="0078189E" w:rsidRDefault="0078189E" w:rsidP="0078189E">
            <w:pPr>
              <w:jc w:val="center"/>
              <w:rPr>
                <w:rFonts w:ascii="GHEA Grapalat" w:hAnsi="GHEA Grapalat"/>
                <w:sz w:val="20"/>
                <w:szCs w:val="20"/>
                <w:lang w:val="hy-AM"/>
              </w:rPr>
            </w:pPr>
            <w:r w:rsidRPr="0078189E">
              <w:rPr>
                <w:rFonts w:ascii="GHEA Grapalat" w:hAnsi="GHEA Grapalat"/>
                <w:sz w:val="20"/>
                <w:szCs w:val="20"/>
                <w:lang w:val="hy-AM"/>
              </w:rPr>
              <w:t>100%</w:t>
            </w:r>
          </w:p>
        </w:tc>
        <w:tc>
          <w:tcPr>
            <w:tcW w:w="451" w:type="dxa"/>
            <w:tcBorders>
              <w:top w:val="single" w:sz="4" w:space="0" w:color="auto"/>
              <w:left w:val="nil"/>
              <w:bottom w:val="single" w:sz="4" w:space="0" w:color="auto"/>
              <w:right w:val="single" w:sz="4" w:space="0" w:color="auto"/>
            </w:tcBorders>
            <w:textDirection w:val="btLr"/>
            <w:vAlign w:val="center"/>
            <w:hideMark/>
          </w:tcPr>
          <w:p w14:paraId="39450130" w14:textId="330290AA" w:rsidR="0078189E" w:rsidRPr="0078189E" w:rsidRDefault="0078189E" w:rsidP="0078189E">
            <w:pPr>
              <w:jc w:val="center"/>
              <w:rPr>
                <w:rFonts w:ascii="GHEA Grapalat" w:hAnsi="GHEA Grapalat"/>
                <w:sz w:val="20"/>
                <w:szCs w:val="20"/>
                <w:lang w:val="hy-AM"/>
              </w:rPr>
            </w:pPr>
            <w:r w:rsidRPr="0078189E">
              <w:rPr>
                <w:rFonts w:ascii="GHEA Grapalat" w:hAnsi="GHEA Grapalat"/>
                <w:sz w:val="20"/>
                <w:szCs w:val="20"/>
                <w:lang w:val="hy-AM"/>
              </w:rPr>
              <w:t>100%</w:t>
            </w:r>
          </w:p>
        </w:tc>
      </w:tr>
    </w:tbl>
    <w:p w14:paraId="120EE76D" w14:textId="77777777" w:rsidR="009874A0" w:rsidRPr="0036641C" w:rsidRDefault="009874A0" w:rsidP="009874A0">
      <w:pPr>
        <w:rPr>
          <w:rFonts w:ascii="GHEA Grapalat" w:hAnsi="GHEA Grapalat"/>
          <w:i/>
          <w:sz w:val="18"/>
          <w:szCs w:val="18"/>
          <w:lang w:val="hy-AM"/>
        </w:rPr>
      </w:pPr>
    </w:p>
    <w:p w14:paraId="1AF887E5" w14:textId="64F1730E" w:rsidR="00C02179" w:rsidRPr="00C02179" w:rsidRDefault="00C02179" w:rsidP="00543B70">
      <w:pPr>
        <w:rPr>
          <w:rFonts w:ascii="GHEA Grapalat" w:hAnsi="GHEA Grapalat"/>
          <w:sz w:val="20"/>
          <w:lang w:val="hy-AM"/>
        </w:rPr>
      </w:pPr>
      <w:r w:rsidRPr="00C02179">
        <w:rPr>
          <w:rFonts w:ascii="GHEA Grapalat" w:hAnsi="GHEA Grapalat" w:cs="Sylfaen"/>
          <w:i/>
          <w:sz w:val="18"/>
          <w:szCs w:val="18"/>
          <w:lang w:val="hy-AM"/>
        </w:rPr>
        <w:t>* Վճարման ենթակա գումարները ներկայացվում են աճողական կարգով</w:t>
      </w:r>
      <w:r w:rsidR="00543B70">
        <w:rPr>
          <w:rFonts w:ascii="GHEA Grapalat" w:hAnsi="GHEA Grapalat" w:cs="Sylfaen"/>
          <w:i/>
          <w:sz w:val="18"/>
          <w:szCs w:val="18"/>
          <w:lang w:val="hy-AM"/>
        </w:rPr>
        <w:t>.</w:t>
      </w:r>
      <w:r w:rsidRPr="00C02179">
        <w:rPr>
          <w:rFonts w:ascii="GHEA Grapalat" w:hAnsi="GHEA Grapalat" w:cs="Sylfaen"/>
          <w:i/>
          <w:sz w:val="18"/>
          <w:szCs w:val="18"/>
          <w:lang w:val="hy-AM"/>
        </w:rPr>
        <w:t xml:space="preserve">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EF26D4"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EF26D4"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Default="009874A0" w:rsidP="009874A0">
      <w:pPr>
        <w:ind w:left="-142" w:firstLine="142"/>
        <w:jc w:val="center"/>
        <w:rPr>
          <w:rFonts w:ascii="GHEA Grapalat" w:hAnsi="GHEA Grapalat" w:cs="Sylfaen"/>
          <w:b/>
          <w:lang w:val="hy-AM"/>
        </w:rPr>
      </w:pPr>
    </w:p>
    <w:p w14:paraId="31376A8A" w14:textId="77777777" w:rsidR="00B4112C" w:rsidRPr="0036641C" w:rsidRDefault="00B4112C"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76A9F5C1" w14:textId="77777777" w:rsidR="009874A0" w:rsidRPr="0036641C" w:rsidRDefault="009874A0" w:rsidP="00EF26D4">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DE5CE" w14:textId="77777777" w:rsidR="00B0676B" w:rsidRDefault="00B0676B">
      <w:r>
        <w:separator/>
      </w:r>
    </w:p>
  </w:endnote>
  <w:endnote w:type="continuationSeparator" w:id="0">
    <w:p w14:paraId="6C9715B2" w14:textId="77777777" w:rsidR="00B0676B" w:rsidRDefault="00B0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DFF2B" w14:textId="77777777" w:rsidR="00B0676B" w:rsidRDefault="00B0676B">
      <w:r>
        <w:separator/>
      </w:r>
    </w:p>
  </w:footnote>
  <w:footnote w:type="continuationSeparator" w:id="0">
    <w:p w14:paraId="6635B10C" w14:textId="77777777" w:rsidR="00B0676B" w:rsidRDefault="00B0676B">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7"/>
  </w:num>
  <w:num w:numId="2" w16cid:durableId="1332488179">
    <w:abstractNumId w:val="8"/>
  </w:num>
  <w:num w:numId="3" w16cid:durableId="584845084">
    <w:abstractNumId w:val="24"/>
  </w:num>
  <w:num w:numId="4" w16cid:durableId="1968583546">
    <w:abstractNumId w:val="19"/>
  </w:num>
  <w:num w:numId="5" w16cid:durableId="2077167172">
    <w:abstractNumId w:val="29"/>
  </w:num>
  <w:num w:numId="6" w16cid:durableId="2093043059">
    <w:abstractNumId w:val="27"/>
    <w:lvlOverride w:ilvl="0">
      <w:startOverride w:val="1"/>
    </w:lvlOverride>
    <w:lvlOverride w:ilvl="1"/>
    <w:lvlOverride w:ilvl="2"/>
    <w:lvlOverride w:ilvl="3"/>
    <w:lvlOverride w:ilvl="4"/>
    <w:lvlOverride w:ilvl="5"/>
    <w:lvlOverride w:ilvl="6"/>
    <w:lvlOverride w:ilvl="7"/>
    <w:lvlOverride w:ilvl="8"/>
  </w:num>
  <w:num w:numId="7" w16cid:durableId="18868651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3"/>
  </w:num>
  <w:num w:numId="10" w16cid:durableId="1903061113">
    <w:abstractNumId w:val="5"/>
  </w:num>
  <w:num w:numId="11" w16cid:durableId="286200411">
    <w:abstractNumId w:val="7"/>
  </w:num>
  <w:num w:numId="12" w16cid:durableId="1058819360">
    <w:abstractNumId w:val="36"/>
  </w:num>
  <w:num w:numId="13" w16cid:durableId="1657607557">
    <w:abstractNumId w:val="31"/>
  </w:num>
  <w:num w:numId="14" w16cid:durableId="829445801">
    <w:abstractNumId w:val="13"/>
  </w:num>
  <w:num w:numId="15" w16cid:durableId="1556358300">
    <w:abstractNumId w:val="34"/>
  </w:num>
  <w:num w:numId="16" w16cid:durableId="1451166520">
    <w:abstractNumId w:val="17"/>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7"/>
  </w:num>
  <w:num w:numId="22" w16cid:durableId="1729375909">
    <w:abstractNumId w:val="35"/>
  </w:num>
  <w:num w:numId="23" w16cid:durableId="1884899730">
    <w:abstractNumId w:val="28"/>
  </w:num>
  <w:num w:numId="24" w16cid:durableId="373819174">
    <w:abstractNumId w:val="0"/>
  </w:num>
  <w:num w:numId="25" w16cid:durableId="552545626">
    <w:abstractNumId w:val="15"/>
  </w:num>
  <w:num w:numId="26" w16cid:durableId="1476602733">
    <w:abstractNumId w:val="21"/>
  </w:num>
  <w:num w:numId="27" w16cid:durableId="453453050">
    <w:abstractNumId w:val="26"/>
  </w:num>
  <w:num w:numId="28" w16cid:durableId="1480418402">
    <w:abstractNumId w:val="11"/>
  </w:num>
  <w:num w:numId="29" w16cid:durableId="1019546224">
    <w:abstractNumId w:val="9"/>
  </w:num>
  <w:num w:numId="30" w16cid:durableId="691228855">
    <w:abstractNumId w:val="14"/>
  </w:num>
  <w:num w:numId="31" w16cid:durableId="1633827650">
    <w:abstractNumId w:val="25"/>
  </w:num>
  <w:num w:numId="32" w16cid:durableId="979115531">
    <w:abstractNumId w:val="30"/>
  </w:num>
  <w:num w:numId="33" w16cid:durableId="1884126272">
    <w:abstractNumId w:val="2"/>
  </w:num>
  <w:num w:numId="34" w16cid:durableId="1763187156">
    <w:abstractNumId w:val="10"/>
  </w:num>
  <w:num w:numId="35" w16cid:durableId="864640700">
    <w:abstractNumId w:val="12"/>
  </w:num>
  <w:num w:numId="36" w16cid:durableId="255480541">
    <w:abstractNumId w:val="32"/>
  </w:num>
  <w:num w:numId="37" w16cid:durableId="319968546">
    <w:abstractNumId w:val="16"/>
  </w:num>
  <w:num w:numId="38" w16cid:durableId="626668909">
    <w:abstractNumId w:val="22"/>
  </w:num>
  <w:num w:numId="39" w16cid:durableId="340088712">
    <w:abstractNumId w:val="18"/>
  </w:num>
  <w:num w:numId="40" w16cid:durableId="1218198914">
    <w:abstractNumId w:val="33"/>
  </w:num>
  <w:num w:numId="41" w16cid:durableId="212777405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626"/>
    <w:rsid w:val="000058CF"/>
    <w:rsid w:val="00005D30"/>
    <w:rsid w:val="00006267"/>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1A7D"/>
    <w:rsid w:val="0003302F"/>
    <w:rsid w:val="000330A3"/>
    <w:rsid w:val="00033946"/>
    <w:rsid w:val="000339B4"/>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1BED"/>
    <w:rsid w:val="00052AF7"/>
    <w:rsid w:val="00052F61"/>
    <w:rsid w:val="000537FF"/>
    <w:rsid w:val="00053BFB"/>
    <w:rsid w:val="000545B4"/>
    <w:rsid w:val="000550DA"/>
    <w:rsid w:val="00055129"/>
    <w:rsid w:val="00055195"/>
    <w:rsid w:val="00055CC2"/>
    <w:rsid w:val="00056089"/>
    <w:rsid w:val="00056516"/>
    <w:rsid w:val="00056AB4"/>
    <w:rsid w:val="00057264"/>
    <w:rsid w:val="0005795D"/>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173"/>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7DE"/>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4092"/>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068"/>
    <w:rsid w:val="000C562E"/>
    <w:rsid w:val="000C56F9"/>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1E7"/>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877"/>
    <w:rsid w:val="000F7AE0"/>
    <w:rsid w:val="000F7B12"/>
    <w:rsid w:val="0010050E"/>
    <w:rsid w:val="00101445"/>
    <w:rsid w:val="001016D4"/>
    <w:rsid w:val="00101A56"/>
    <w:rsid w:val="00101C9A"/>
    <w:rsid w:val="00101DE7"/>
    <w:rsid w:val="00101F06"/>
    <w:rsid w:val="0010227A"/>
    <w:rsid w:val="00102291"/>
    <w:rsid w:val="0010316E"/>
    <w:rsid w:val="0010323D"/>
    <w:rsid w:val="00103B50"/>
    <w:rsid w:val="00103DEE"/>
    <w:rsid w:val="00103F43"/>
    <w:rsid w:val="00104861"/>
    <w:rsid w:val="00106365"/>
    <w:rsid w:val="00106C47"/>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6367"/>
    <w:rsid w:val="001264EA"/>
    <w:rsid w:val="001269FA"/>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0D57"/>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AD8"/>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76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3ED3"/>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87E9B"/>
    <w:rsid w:val="00191D5F"/>
    <w:rsid w:val="00192606"/>
    <w:rsid w:val="00192A1F"/>
    <w:rsid w:val="001932A7"/>
    <w:rsid w:val="001937E9"/>
    <w:rsid w:val="00193871"/>
    <w:rsid w:val="0019419E"/>
    <w:rsid w:val="00194598"/>
    <w:rsid w:val="00194DBD"/>
    <w:rsid w:val="00195835"/>
    <w:rsid w:val="00195F24"/>
    <w:rsid w:val="00196487"/>
    <w:rsid w:val="001966A6"/>
    <w:rsid w:val="001A1564"/>
    <w:rsid w:val="001A23A6"/>
    <w:rsid w:val="001A2579"/>
    <w:rsid w:val="001A28F6"/>
    <w:rsid w:val="001A2F72"/>
    <w:rsid w:val="001A352F"/>
    <w:rsid w:val="001A3FEC"/>
    <w:rsid w:val="001A43A4"/>
    <w:rsid w:val="001A4EF7"/>
    <w:rsid w:val="001A5BC8"/>
    <w:rsid w:val="001A5C02"/>
    <w:rsid w:val="001B0D9A"/>
    <w:rsid w:val="001B12D4"/>
    <w:rsid w:val="001B130B"/>
    <w:rsid w:val="001B1370"/>
    <w:rsid w:val="001B1751"/>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2D"/>
    <w:rsid w:val="001F3237"/>
    <w:rsid w:val="001F386B"/>
    <w:rsid w:val="001F41C4"/>
    <w:rsid w:val="001F55B1"/>
    <w:rsid w:val="001F5FDE"/>
    <w:rsid w:val="001F6578"/>
    <w:rsid w:val="001F760C"/>
    <w:rsid w:val="001F7EA6"/>
    <w:rsid w:val="00201683"/>
    <w:rsid w:val="002017CB"/>
    <w:rsid w:val="00201DA0"/>
    <w:rsid w:val="00201F2E"/>
    <w:rsid w:val="00202F4D"/>
    <w:rsid w:val="002032CE"/>
    <w:rsid w:val="00203601"/>
    <w:rsid w:val="00203917"/>
    <w:rsid w:val="002039C5"/>
    <w:rsid w:val="00204B03"/>
    <w:rsid w:val="00204BBE"/>
    <w:rsid w:val="00204E53"/>
    <w:rsid w:val="00205689"/>
    <w:rsid w:val="00205ADE"/>
    <w:rsid w:val="0020701A"/>
    <w:rsid w:val="00207CF7"/>
    <w:rsid w:val="00207E79"/>
    <w:rsid w:val="002100AB"/>
    <w:rsid w:val="002100B3"/>
    <w:rsid w:val="002101F2"/>
    <w:rsid w:val="002106E6"/>
    <w:rsid w:val="00210F0C"/>
    <w:rsid w:val="00211425"/>
    <w:rsid w:val="002115A9"/>
    <w:rsid w:val="00211AA3"/>
    <w:rsid w:val="002127B9"/>
    <w:rsid w:val="0021342B"/>
    <w:rsid w:val="002137E6"/>
    <w:rsid w:val="00213EB8"/>
    <w:rsid w:val="00214275"/>
    <w:rsid w:val="00214772"/>
    <w:rsid w:val="0021501A"/>
    <w:rsid w:val="00217710"/>
    <w:rsid w:val="00217BA8"/>
    <w:rsid w:val="00220491"/>
    <w:rsid w:val="00220AB2"/>
    <w:rsid w:val="00220ACB"/>
    <w:rsid w:val="00220C7C"/>
    <w:rsid w:val="00220CC1"/>
    <w:rsid w:val="002218FE"/>
    <w:rsid w:val="0022236A"/>
    <w:rsid w:val="002236C4"/>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8EB"/>
    <w:rsid w:val="0023354E"/>
    <w:rsid w:val="00233EB5"/>
    <w:rsid w:val="0023571C"/>
    <w:rsid w:val="00236B75"/>
    <w:rsid w:val="00237BF6"/>
    <w:rsid w:val="0024027D"/>
    <w:rsid w:val="00240289"/>
    <w:rsid w:val="0024041A"/>
    <w:rsid w:val="00240B4B"/>
    <w:rsid w:val="0024186B"/>
    <w:rsid w:val="0024205E"/>
    <w:rsid w:val="00242D36"/>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D9B"/>
    <w:rsid w:val="00257773"/>
    <w:rsid w:val="00257908"/>
    <w:rsid w:val="00260092"/>
    <w:rsid w:val="00260569"/>
    <w:rsid w:val="00260E64"/>
    <w:rsid w:val="002610C1"/>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45B"/>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559"/>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7B3"/>
    <w:rsid w:val="002C0AFC"/>
    <w:rsid w:val="002C0DD6"/>
    <w:rsid w:val="002C1050"/>
    <w:rsid w:val="002C170C"/>
    <w:rsid w:val="002C1A8E"/>
    <w:rsid w:val="002C1AE5"/>
    <w:rsid w:val="002C205F"/>
    <w:rsid w:val="002C2729"/>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2B83"/>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046F"/>
    <w:rsid w:val="00301113"/>
    <w:rsid w:val="0030112B"/>
    <w:rsid w:val="00301193"/>
    <w:rsid w:val="0030129D"/>
    <w:rsid w:val="003016D8"/>
    <w:rsid w:val="00302BAD"/>
    <w:rsid w:val="00302E59"/>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4C1A"/>
    <w:rsid w:val="00325546"/>
    <w:rsid w:val="003257F0"/>
    <w:rsid w:val="00325906"/>
    <w:rsid w:val="003259C5"/>
    <w:rsid w:val="00325CC0"/>
    <w:rsid w:val="00326507"/>
    <w:rsid w:val="003266BD"/>
    <w:rsid w:val="00327436"/>
    <w:rsid w:val="003275D4"/>
    <w:rsid w:val="00331607"/>
    <w:rsid w:val="00333314"/>
    <w:rsid w:val="00333347"/>
    <w:rsid w:val="0033399B"/>
    <w:rsid w:val="00333B25"/>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3C7B"/>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5CC6"/>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3DD0"/>
    <w:rsid w:val="003B47BB"/>
    <w:rsid w:val="003B4A74"/>
    <w:rsid w:val="003B585C"/>
    <w:rsid w:val="003B5AE9"/>
    <w:rsid w:val="003B60D5"/>
    <w:rsid w:val="003B6791"/>
    <w:rsid w:val="003B681E"/>
    <w:rsid w:val="003B6FB6"/>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A3"/>
    <w:rsid w:val="003D05C0"/>
    <w:rsid w:val="003D0940"/>
    <w:rsid w:val="003D0F7B"/>
    <w:rsid w:val="003D14E9"/>
    <w:rsid w:val="003D1B15"/>
    <w:rsid w:val="003D1BB7"/>
    <w:rsid w:val="003D1CF4"/>
    <w:rsid w:val="003D1FE3"/>
    <w:rsid w:val="003D2B3E"/>
    <w:rsid w:val="003D2DF7"/>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28"/>
    <w:rsid w:val="003F7B41"/>
    <w:rsid w:val="0040112D"/>
    <w:rsid w:val="00401451"/>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C11"/>
    <w:rsid w:val="00410C2B"/>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015"/>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4E9F"/>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E8C"/>
    <w:rsid w:val="004823CC"/>
    <w:rsid w:val="0048388E"/>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142"/>
    <w:rsid w:val="004974D8"/>
    <w:rsid w:val="004A0765"/>
    <w:rsid w:val="004A1734"/>
    <w:rsid w:val="004A1C5D"/>
    <w:rsid w:val="004A1CC7"/>
    <w:rsid w:val="004A2D8F"/>
    <w:rsid w:val="004A3051"/>
    <w:rsid w:val="004A3E84"/>
    <w:rsid w:val="004A6480"/>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B9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26A"/>
    <w:rsid w:val="004E3618"/>
    <w:rsid w:val="004E386A"/>
    <w:rsid w:val="004E46CE"/>
    <w:rsid w:val="004E4706"/>
    <w:rsid w:val="004E515C"/>
    <w:rsid w:val="004E54F5"/>
    <w:rsid w:val="004E5843"/>
    <w:rsid w:val="004E6A12"/>
    <w:rsid w:val="004E6E9A"/>
    <w:rsid w:val="004E7F13"/>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5D9"/>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B7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3B70"/>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5EF"/>
    <w:rsid w:val="00562EB1"/>
    <w:rsid w:val="00562F4E"/>
    <w:rsid w:val="00563192"/>
    <w:rsid w:val="0056331A"/>
    <w:rsid w:val="005639B0"/>
    <w:rsid w:val="00564235"/>
    <w:rsid w:val="00564FB7"/>
    <w:rsid w:val="00565307"/>
    <w:rsid w:val="00565E75"/>
    <w:rsid w:val="005661D3"/>
    <w:rsid w:val="0056625A"/>
    <w:rsid w:val="00567040"/>
    <w:rsid w:val="005670AA"/>
    <w:rsid w:val="0056745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922"/>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1959"/>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C7EB8"/>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704"/>
    <w:rsid w:val="005E183F"/>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612"/>
    <w:rsid w:val="005F1793"/>
    <w:rsid w:val="005F1B96"/>
    <w:rsid w:val="005F1DBB"/>
    <w:rsid w:val="005F1F95"/>
    <w:rsid w:val="005F22DC"/>
    <w:rsid w:val="005F35FC"/>
    <w:rsid w:val="005F425D"/>
    <w:rsid w:val="005F5280"/>
    <w:rsid w:val="005F53F2"/>
    <w:rsid w:val="005F5F96"/>
    <w:rsid w:val="005F723B"/>
    <w:rsid w:val="005F7C1D"/>
    <w:rsid w:val="00600DD3"/>
    <w:rsid w:val="00601355"/>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6A9"/>
    <w:rsid w:val="00620934"/>
    <w:rsid w:val="00620AB7"/>
    <w:rsid w:val="00621350"/>
    <w:rsid w:val="00621515"/>
    <w:rsid w:val="00621D3B"/>
    <w:rsid w:val="00621E6E"/>
    <w:rsid w:val="00621FDC"/>
    <w:rsid w:val="006221DA"/>
    <w:rsid w:val="00622919"/>
    <w:rsid w:val="006233F6"/>
    <w:rsid w:val="006237BD"/>
    <w:rsid w:val="00623998"/>
    <w:rsid w:val="00623B4E"/>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4F73"/>
    <w:rsid w:val="00635D52"/>
    <w:rsid w:val="006363B2"/>
    <w:rsid w:val="006366ED"/>
    <w:rsid w:val="006368CC"/>
    <w:rsid w:val="00636F6C"/>
    <w:rsid w:val="00637DAB"/>
    <w:rsid w:val="00640568"/>
    <w:rsid w:val="00641462"/>
    <w:rsid w:val="00641AD5"/>
    <w:rsid w:val="00642EFE"/>
    <w:rsid w:val="00644CE2"/>
    <w:rsid w:val="00646020"/>
    <w:rsid w:val="006460EB"/>
    <w:rsid w:val="0064799A"/>
    <w:rsid w:val="00647B5C"/>
    <w:rsid w:val="00650073"/>
    <w:rsid w:val="006503D1"/>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04BF"/>
    <w:rsid w:val="006709EF"/>
    <w:rsid w:val="00670E42"/>
    <w:rsid w:val="0067102D"/>
    <w:rsid w:val="00671A82"/>
    <w:rsid w:val="0067229B"/>
    <w:rsid w:val="0067396B"/>
    <w:rsid w:val="0067570E"/>
    <w:rsid w:val="0067579A"/>
    <w:rsid w:val="00676178"/>
    <w:rsid w:val="00676337"/>
    <w:rsid w:val="0067748F"/>
    <w:rsid w:val="00677658"/>
    <w:rsid w:val="00677C72"/>
    <w:rsid w:val="006818C6"/>
    <w:rsid w:val="00681ADC"/>
    <w:rsid w:val="00682C39"/>
    <w:rsid w:val="00683A06"/>
    <w:rsid w:val="00685962"/>
    <w:rsid w:val="00685A30"/>
    <w:rsid w:val="00685C48"/>
    <w:rsid w:val="00685DB2"/>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D1A"/>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515"/>
    <w:rsid w:val="00704862"/>
    <w:rsid w:val="00704898"/>
    <w:rsid w:val="00705492"/>
    <w:rsid w:val="00705706"/>
    <w:rsid w:val="0070596A"/>
    <w:rsid w:val="0070731F"/>
    <w:rsid w:val="00707B86"/>
    <w:rsid w:val="00712311"/>
    <w:rsid w:val="007127F4"/>
    <w:rsid w:val="00712DB8"/>
    <w:rsid w:val="007131F4"/>
    <w:rsid w:val="00714C96"/>
    <w:rsid w:val="00714DFB"/>
    <w:rsid w:val="007154FC"/>
    <w:rsid w:val="00715D2E"/>
    <w:rsid w:val="00715DD0"/>
    <w:rsid w:val="0071687B"/>
    <w:rsid w:val="0071689A"/>
    <w:rsid w:val="00716F47"/>
    <w:rsid w:val="007204FD"/>
    <w:rsid w:val="007210AC"/>
    <w:rsid w:val="00721CBC"/>
    <w:rsid w:val="007224D2"/>
    <w:rsid w:val="00722665"/>
    <w:rsid w:val="00723462"/>
    <w:rsid w:val="007248F1"/>
    <w:rsid w:val="00724D27"/>
    <w:rsid w:val="00725ED3"/>
    <w:rsid w:val="007268F5"/>
    <w:rsid w:val="00727A25"/>
    <w:rsid w:val="00730556"/>
    <w:rsid w:val="00730D6E"/>
    <w:rsid w:val="007313CA"/>
    <w:rsid w:val="00731BD1"/>
    <w:rsid w:val="00731D26"/>
    <w:rsid w:val="007320DA"/>
    <w:rsid w:val="0073255D"/>
    <w:rsid w:val="00733F1C"/>
    <w:rsid w:val="00735365"/>
    <w:rsid w:val="00736A43"/>
    <w:rsid w:val="00736F84"/>
    <w:rsid w:val="00737986"/>
    <w:rsid w:val="00737B2F"/>
    <w:rsid w:val="00737D93"/>
    <w:rsid w:val="00737F14"/>
    <w:rsid w:val="00740919"/>
    <w:rsid w:val="0074132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09A"/>
    <w:rsid w:val="007602A3"/>
    <w:rsid w:val="00760462"/>
    <w:rsid w:val="007607B8"/>
    <w:rsid w:val="00760CCC"/>
    <w:rsid w:val="00760E9B"/>
    <w:rsid w:val="0076368E"/>
    <w:rsid w:val="0076384C"/>
    <w:rsid w:val="00763EF7"/>
    <w:rsid w:val="0076427E"/>
    <w:rsid w:val="00764AAD"/>
    <w:rsid w:val="00764D1B"/>
    <w:rsid w:val="00766E66"/>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89E"/>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2056"/>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4F80"/>
    <w:rsid w:val="007A518F"/>
    <w:rsid w:val="007A5810"/>
    <w:rsid w:val="007A5D9F"/>
    <w:rsid w:val="007A5E2D"/>
    <w:rsid w:val="007A7DEB"/>
    <w:rsid w:val="007B13BF"/>
    <w:rsid w:val="007B188A"/>
    <w:rsid w:val="007B1D51"/>
    <w:rsid w:val="007B1FBE"/>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417"/>
    <w:rsid w:val="007C6F4D"/>
    <w:rsid w:val="007D058E"/>
    <w:rsid w:val="007D0927"/>
    <w:rsid w:val="007D0C96"/>
    <w:rsid w:val="007D1213"/>
    <w:rsid w:val="007D12B1"/>
    <w:rsid w:val="007D13EE"/>
    <w:rsid w:val="007D2B56"/>
    <w:rsid w:val="007D3E45"/>
    <w:rsid w:val="007D4017"/>
    <w:rsid w:val="007D43DE"/>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3E0"/>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3F3D"/>
    <w:rsid w:val="0080437A"/>
    <w:rsid w:val="00804696"/>
    <w:rsid w:val="00805A34"/>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2C80"/>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7CC"/>
    <w:rsid w:val="00836C5F"/>
    <w:rsid w:val="00836C9C"/>
    <w:rsid w:val="00837337"/>
    <w:rsid w:val="00837F16"/>
    <w:rsid w:val="00840C24"/>
    <w:rsid w:val="00842193"/>
    <w:rsid w:val="00842CDF"/>
    <w:rsid w:val="00842DEA"/>
    <w:rsid w:val="008435A4"/>
    <w:rsid w:val="008435DB"/>
    <w:rsid w:val="00843892"/>
    <w:rsid w:val="00844434"/>
    <w:rsid w:val="00845AA5"/>
    <w:rsid w:val="00845B88"/>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BE4"/>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4613"/>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765"/>
    <w:rsid w:val="008A5CEA"/>
    <w:rsid w:val="008A73D0"/>
    <w:rsid w:val="008A7905"/>
    <w:rsid w:val="008B04D2"/>
    <w:rsid w:val="008B12AF"/>
    <w:rsid w:val="008B1605"/>
    <w:rsid w:val="008B1B4F"/>
    <w:rsid w:val="008B4DB1"/>
    <w:rsid w:val="008B4FDA"/>
    <w:rsid w:val="008B65E7"/>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885"/>
    <w:rsid w:val="008F6B74"/>
    <w:rsid w:val="009000D5"/>
    <w:rsid w:val="00900F0B"/>
    <w:rsid w:val="0090270F"/>
    <w:rsid w:val="009027ED"/>
    <w:rsid w:val="00902BB9"/>
    <w:rsid w:val="00902D0C"/>
    <w:rsid w:val="00903898"/>
    <w:rsid w:val="0090481C"/>
    <w:rsid w:val="00904926"/>
    <w:rsid w:val="0090510C"/>
    <w:rsid w:val="00905984"/>
    <w:rsid w:val="00906104"/>
    <w:rsid w:val="00906204"/>
    <w:rsid w:val="00906C0E"/>
    <w:rsid w:val="00906D65"/>
    <w:rsid w:val="0090734A"/>
    <w:rsid w:val="0091042F"/>
    <w:rsid w:val="0091064F"/>
    <w:rsid w:val="00910F71"/>
    <w:rsid w:val="009114A5"/>
    <w:rsid w:val="009114B6"/>
    <w:rsid w:val="00911A5F"/>
    <w:rsid w:val="009123CA"/>
    <w:rsid w:val="00915104"/>
    <w:rsid w:val="00915337"/>
    <w:rsid w:val="009160C2"/>
    <w:rsid w:val="00916177"/>
    <w:rsid w:val="009165A7"/>
    <w:rsid w:val="00916A53"/>
    <w:rsid w:val="00917234"/>
    <w:rsid w:val="0091775C"/>
    <w:rsid w:val="00917FAA"/>
    <w:rsid w:val="00920009"/>
    <w:rsid w:val="00920C62"/>
    <w:rsid w:val="00921032"/>
    <w:rsid w:val="00921036"/>
    <w:rsid w:val="00922306"/>
    <w:rsid w:val="009229DF"/>
    <w:rsid w:val="00924D7F"/>
    <w:rsid w:val="00926875"/>
    <w:rsid w:val="00927C52"/>
    <w:rsid w:val="0093002B"/>
    <w:rsid w:val="00931A1F"/>
    <w:rsid w:val="009328BD"/>
    <w:rsid w:val="00932E8F"/>
    <w:rsid w:val="009334DB"/>
    <w:rsid w:val="009335A0"/>
    <w:rsid w:val="00933BE9"/>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19DB"/>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373"/>
    <w:rsid w:val="009750D7"/>
    <w:rsid w:val="00975F7E"/>
    <w:rsid w:val="009770F2"/>
    <w:rsid w:val="009771B9"/>
    <w:rsid w:val="009775DB"/>
    <w:rsid w:val="009804F6"/>
    <w:rsid w:val="00980933"/>
    <w:rsid w:val="009809C9"/>
    <w:rsid w:val="009813C4"/>
    <w:rsid w:val="00981540"/>
    <w:rsid w:val="0098244A"/>
    <w:rsid w:val="00982A6B"/>
    <w:rsid w:val="00983AF5"/>
    <w:rsid w:val="00984456"/>
    <w:rsid w:val="00984BDB"/>
    <w:rsid w:val="00985291"/>
    <w:rsid w:val="0098589D"/>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42D7"/>
    <w:rsid w:val="009A5190"/>
    <w:rsid w:val="009A576B"/>
    <w:rsid w:val="009A5832"/>
    <w:rsid w:val="009A6AA9"/>
    <w:rsid w:val="009A7100"/>
    <w:rsid w:val="009A73D5"/>
    <w:rsid w:val="009A7602"/>
    <w:rsid w:val="009A796C"/>
    <w:rsid w:val="009A7E8F"/>
    <w:rsid w:val="009B0273"/>
    <w:rsid w:val="009B02BD"/>
    <w:rsid w:val="009B0824"/>
    <w:rsid w:val="009B0DA1"/>
    <w:rsid w:val="009B1175"/>
    <w:rsid w:val="009B3CA3"/>
    <w:rsid w:val="009B50F0"/>
    <w:rsid w:val="009B5889"/>
    <w:rsid w:val="009B58F7"/>
    <w:rsid w:val="009B5DBB"/>
    <w:rsid w:val="009B5ED1"/>
    <w:rsid w:val="009B6D58"/>
    <w:rsid w:val="009C03F8"/>
    <w:rsid w:val="009C1162"/>
    <w:rsid w:val="009C1A9B"/>
    <w:rsid w:val="009C1D0F"/>
    <w:rsid w:val="009C2D4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D78E1"/>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97A"/>
    <w:rsid w:val="00A00BCA"/>
    <w:rsid w:val="00A00D05"/>
    <w:rsid w:val="00A00E74"/>
    <w:rsid w:val="00A0285A"/>
    <w:rsid w:val="00A02CF1"/>
    <w:rsid w:val="00A03E1F"/>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6F1"/>
    <w:rsid w:val="00A14E56"/>
    <w:rsid w:val="00A14ED9"/>
    <w:rsid w:val="00A150A9"/>
    <w:rsid w:val="00A1623D"/>
    <w:rsid w:val="00A174F2"/>
    <w:rsid w:val="00A1782C"/>
    <w:rsid w:val="00A17F44"/>
    <w:rsid w:val="00A20B69"/>
    <w:rsid w:val="00A20F71"/>
    <w:rsid w:val="00A222D7"/>
    <w:rsid w:val="00A22548"/>
    <w:rsid w:val="00A22EB5"/>
    <w:rsid w:val="00A24827"/>
    <w:rsid w:val="00A249DB"/>
    <w:rsid w:val="00A24F80"/>
    <w:rsid w:val="00A250D5"/>
    <w:rsid w:val="00A25D23"/>
    <w:rsid w:val="00A26391"/>
    <w:rsid w:val="00A2688D"/>
    <w:rsid w:val="00A27FAF"/>
    <w:rsid w:val="00A3062D"/>
    <w:rsid w:val="00A30B3F"/>
    <w:rsid w:val="00A31A12"/>
    <w:rsid w:val="00A31F51"/>
    <w:rsid w:val="00A3284C"/>
    <w:rsid w:val="00A3339B"/>
    <w:rsid w:val="00A34587"/>
    <w:rsid w:val="00A34DBA"/>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2B7F"/>
    <w:rsid w:val="00A530B3"/>
    <w:rsid w:val="00A54278"/>
    <w:rsid w:val="00A5473D"/>
    <w:rsid w:val="00A5503E"/>
    <w:rsid w:val="00A5512C"/>
    <w:rsid w:val="00A558B9"/>
    <w:rsid w:val="00A55DE0"/>
    <w:rsid w:val="00A55E59"/>
    <w:rsid w:val="00A55FEE"/>
    <w:rsid w:val="00A57158"/>
    <w:rsid w:val="00A572D8"/>
    <w:rsid w:val="00A6063E"/>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3310"/>
    <w:rsid w:val="00A84545"/>
    <w:rsid w:val="00A85E5D"/>
    <w:rsid w:val="00A86963"/>
    <w:rsid w:val="00A86C89"/>
    <w:rsid w:val="00A87140"/>
    <w:rsid w:val="00A8742E"/>
    <w:rsid w:val="00A905A7"/>
    <w:rsid w:val="00A919FA"/>
    <w:rsid w:val="00A921FF"/>
    <w:rsid w:val="00A93710"/>
    <w:rsid w:val="00A938FA"/>
    <w:rsid w:val="00A94630"/>
    <w:rsid w:val="00A95196"/>
    <w:rsid w:val="00A954AF"/>
    <w:rsid w:val="00A95660"/>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3D2"/>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0FFC"/>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3C3"/>
    <w:rsid w:val="00B025A2"/>
    <w:rsid w:val="00B027B8"/>
    <w:rsid w:val="00B027EF"/>
    <w:rsid w:val="00B02A31"/>
    <w:rsid w:val="00B04537"/>
    <w:rsid w:val="00B04817"/>
    <w:rsid w:val="00B051BE"/>
    <w:rsid w:val="00B0676B"/>
    <w:rsid w:val="00B06EA6"/>
    <w:rsid w:val="00B07942"/>
    <w:rsid w:val="00B079FA"/>
    <w:rsid w:val="00B07E76"/>
    <w:rsid w:val="00B11297"/>
    <w:rsid w:val="00B11530"/>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07D3"/>
    <w:rsid w:val="00B4112C"/>
    <w:rsid w:val="00B413A8"/>
    <w:rsid w:val="00B425F0"/>
    <w:rsid w:val="00B43408"/>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BBF"/>
    <w:rsid w:val="00B54C65"/>
    <w:rsid w:val="00B54F63"/>
    <w:rsid w:val="00B553D4"/>
    <w:rsid w:val="00B55688"/>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EC9"/>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13C0"/>
    <w:rsid w:val="00BD279E"/>
    <w:rsid w:val="00BD2920"/>
    <w:rsid w:val="00BD3B55"/>
    <w:rsid w:val="00BD4817"/>
    <w:rsid w:val="00BD572E"/>
    <w:rsid w:val="00BD5F94"/>
    <w:rsid w:val="00BD6BF7"/>
    <w:rsid w:val="00BD72E6"/>
    <w:rsid w:val="00BE01AE"/>
    <w:rsid w:val="00BE1A13"/>
    <w:rsid w:val="00BE1F22"/>
    <w:rsid w:val="00BE367C"/>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0D8"/>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65A"/>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3FF9"/>
    <w:rsid w:val="00C54CEE"/>
    <w:rsid w:val="00C56BBA"/>
    <w:rsid w:val="00C57D7E"/>
    <w:rsid w:val="00C6034F"/>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97EB1"/>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E97"/>
    <w:rsid w:val="00CA770E"/>
    <w:rsid w:val="00CA7F13"/>
    <w:rsid w:val="00CB0129"/>
    <w:rsid w:val="00CB0747"/>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6EF"/>
    <w:rsid w:val="00CF7AC3"/>
    <w:rsid w:val="00D00401"/>
    <w:rsid w:val="00D0068C"/>
    <w:rsid w:val="00D008B5"/>
    <w:rsid w:val="00D00A61"/>
    <w:rsid w:val="00D00BED"/>
    <w:rsid w:val="00D01B3C"/>
    <w:rsid w:val="00D01DB7"/>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106"/>
    <w:rsid w:val="00D20DD6"/>
    <w:rsid w:val="00D2169B"/>
    <w:rsid w:val="00D219A5"/>
    <w:rsid w:val="00D21F8D"/>
    <w:rsid w:val="00D22464"/>
    <w:rsid w:val="00D23006"/>
    <w:rsid w:val="00D23CDE"/>
    <w:rsid w:val="00D240F2"/>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57E"/>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0D2"/>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7F0"/>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698"/>
    <w:rsid w:val="00D84988"/>
    <w:rsid w:val="00D8517B"/>
    <w:rsid w:val="00D85304"/>
    <w:rsid w:val="00D85759"/>
    <w:rsid w:val="00D86538"/>
    <w:rsid w:val="00D86D99"/>
    <w:rsid w:val="00D86EBF"/>
    <w:rsid w:val="00D873FE"/>
    <w:rsid w:val="00D875CB"/>
    <w:rsid w:val="00D879FD"/>
    <w:rsid w:val="00D87B65"/>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3C44"/>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B6E80"/>
    <w:rsid w:val="00DC1B3F"/>
    <w:rsid w:val="00DC3470"/>
    <w:rsid w:val="00DC5332"/>
    <w:rsid w:val="00DC567F"/>
    <w:rsid w:val="00DC59F5"/>
    <w:rsid w:val="00DC5E2F"/>
    <w:rsid w:val="00DC636D"/>
    <w:rsid w:val="00DC6663"/>
    <w:rsid w:val="00DC6FEB"/>
    <w:rsid w:val="00DC769E"/>
    <w:rsid w:val="00DC77FB"/>
    <w:rsid w:val="00DC7A3F"/>
    <w:rsid w:val="00DD0EEE"/>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B4A"/>
    <w:rsid w:val="00DE1323"/>
    <w:rsid w:val="00DE134D"/>
    <w:rsid w:val="00DE151B"/>
    <w:rsid w:val="00DE1C00"/>
    <w:rsid w:val="00DE1F23"/>
    <w:rsid w:val="00DE23EB"/>
    <w:rsid w:val="00DE26E4"/>
    <w:rsid w:val="00DE3538"/>
    <w:rsid w:val="00DE3C28"/>
    <w:rsid w:val="00DE4085"/>
    <w:rsid w:val="00DE52D9"/>
    <w:rsid w:val="00DE5463"/>
    <w:rsid w:val="00DE5816"/>
    <w:rsid w:val="00DE5B89"/>
    <w:rsid w:val="00DE65EA"/>
    <w:rsid w:val="00DE7B31"/>
    <w:rsid w:val="00DE7F8F"/>
    <w:rsid w:val="00DF0488"/>
    <w:rsid w:val="00DF1168"/>
    <w:rsid w:val="00DF11C4"/>
    <w:rsid w:val="00DF1625"/>
    <w:rsid w:val="00DF19A1"/>
    <w:rsid w:val="00DF1EF7"/>
    <w:rsid w:val="00DF4B90"/>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B48"/>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2E94"/>
    <w:rsid w:val="00E5348C"/>
    <w:rsid w:val="00E54297"/>
    <w:rsid w:val="00E54A40"/>
    <w:rsid w:val="00E54B2C"/>
    <w:rsid w:val="00E5510F"/>
    <w:rsid w:val="00E5730B"/>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7EF"/>
    <w:rsid w:val="00EA58C8"/>
    <w:rsid w:val="00EA5A8B"/>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3B3C"/>
    <w:rsid w:val="00EB42B2"/>
    <w:rsid w:val="00EB4473"/>
    <w:rsid w:val="00EB487B"/>
    <w:rsid w:val="00EB5989"/>
    <w:rsid w:val="00EB5F02"/>
    <w:rsid w:val="00EB602D"/>
    <w:rsid w:val="00EB6064"/>
    <w:rsid w:val="00EB6314"/>
    <w:rsid w:val="00EB6684"/>
    <w:rsid w:val="00EB6702"/>
    <w:rsid w:val="00EB6E54"/>
    <w:rsid w:val="00EC0C4F"/>
    <w:rsid w:val="00EC114E"/>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20D"/>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6D4"/>
    <w:rsid w:val="00EF273B"/>
    <w:rsid w:val="00EF2954"/>
    <w:rsid w:val="00EF2B43"/>
    <w:rsid w:val="00EF2D3C"/>
    <w:rsid w:val="00EF2E32"/>
    <w:rsid w:val="00EF30BD"/>
    <w:rsid w:val="00EF352E"/>
    <w:rsid w:val="00EF3662"/>
    <w:rsid w:val="00EF461E"/>
    <w:rsid w:val="00EF4630"/>
    <w:rsid w:val="00EF4905"/>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A57"/>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4BAB"/>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518"/>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14FD"/>
    <w:rsid w:val="00FC22F4"/>
    <w:rsid w:val="00FC283C"/>
    <w:rsid w:val="00FC31D8"/>
    <w:rsid w:val="00FC4412"/>
    <w:rsid w:val="00FC4B16"/>
    <w:rsid w:val="00FC5FA5"/>
    <w:rsid w:val="00FC6150"/>
    <w:rsid w:val="00FC6668"/>
    <w:rsid w:val="00FC6B2B"/>
    <w:rsid w:val="00FD06E3"/>
    <w:rsid w:val="00FD0747"/>
    <w:rsid w:val="00FD07B3"/>
    <w:rsid w:val="00FD1148"/>
    <w:rsid w:val="00FD26FA"/>
    <w:rsid w:val="00FD2748"/>
    <w:rsid w:val="00FD2843"/>
    <w:rsid w:val="00FD2B51"/>
    <w:rsid w:val="00FD41FA"/>
    <w:rsid w:val="00FD4DA5"/>
    <w:rsid w:val="00FD4DBF"/>
    <w:rsid w:val="00FD4F16"/>
    <w:rsid w:val="00FD57B8"/>
    <w:rsid w:val="00FD7291"/>
    <w:rsid w:val="00FD7772"/>
    <w:rsid w:val="00FE0B7B"/>
    <w:rsid w:val="00FE1316"/>
    <w:rsid w:val="00FE1E7B"/>
    <w:rsid w:val="00FE20B2"/>
    <w:rsid w:val="00FE2C8B"/>
    <w:rsid w:val="00FE348B"/>
    <w:rsid w:val="00FE4310"/>
    <w:rsid w:val="00FE47B1"/>
    <w:rsid w:val="00FE54DC"/>
    <w:rsid w:val="00FE5743"/>
    <w:rsid w:val="00FE66EA"/>
    <w:rsid w:val="00FE6887"/>
    <w:rsid w:val="00FE6C2A"/>
    <w:rsid w:val="00FE709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1187</TotalTime>
  <Pages>70</Pages>
  <Words>22822</Words>
  <Characters>130091</Characters>
  <Application>Microsoft Office Word</Application>
  <DocSecurity>0</DocSecurity>
  <Lines>1084</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152608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22</cp:lastModifiedBy>
  <cp:revision>539</cp:revision>
  <cp:lastPrinted>2022-12-28T05:49:00Z</cp:lastPrinted>
  <dcterms:created xsi:type="dcterms:W3CDTF">2025-03-04T12:42:00Z</dcterms:created>
  <dcterms:modified xsi:type="dcterms:W3CDTF">2026-02-25T08:25:00Z</dcterms:modified>
</cp:coreProperties>
</file>